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B2B89" w:rsidRDefault="00626855" w14:paraId="5EC2B00F" w14:textId="1A823D39">
      <w:pPr>
        <w:rPr>
          <w:rFonts w:cstheme="minorHAnsi"/>
          <w:b/>
          <w:bCs/>
          <w:noProof/>
          <w:sz w:val="24"/>
          <w:szCs w:val="24"/>
        </w:rPr>
      </w:pPr>
      <w:r>
        <w:rPr>
          <w:rFonts w:cstheme="minorHAnsi"/>
          <w:b/>
          <w:bCs/>
          <w:noProof/>
          <w:sz w:val="24"/>
          <w:szCs w:val="24"/>
        </w:rPr>
        <mc:AlternateContent>
          <mc:Choice Requires="wpg">
            <w:drawing>
              <wp:anchor distT="0" distB="0" distL="114300" distR="114300" simplePos="0" relativeHeight="251661312" behindDoc="0" locked="0" layoutInCell="1" allowOverlap="1" wp14:anchorId="0EB12C04" wp14:editId="11737C8A">
                <wp:simplePos x="0" y="0"/>
                <wp:positionH relativeFrom="margin">
                  <wp:align>right</wp:align>
                </wp:positionH>
                <wp:positionV relativeFrom="paragraph">
                  <wp:posOffset>190122</wp:posOffset>
                </wp:positionV>
                <wp:extent cx="5726430" cy="1254125"/>
                <wp:effectExtent l="0" t="0" r="7620" b="3175"/>
                <wp:wrapTight wrapText="bothSides">
                  <wp:wrapPolygon edited="0">
                    <wp:start x="0" y="0"/>
                    <wp:lineTo x="0" y="21327"/>
                    <wp:lineTo x="15234" y="21327"/>
                    <wp:lineTo x="21557" y="21327"/>
                    <wp:lineTo x="21557" y="6234"/>
                    <wp:lineTo x="6251" y="5250"/>
                    <wp:lineTo x="6251" y="0"/>
                    <wp:lineTo x="0" y="0"/>
                  </wp:wrapPolygon>
                </wp:wrapTight>
                <wp:docPr id="1318292195" name="Group 8"/>
                <wp:cNvGraphicFramePr/>
                <a:graphic xmlns:a="http://schemas.openxmlformats.org/drawingml/2006/main">
                  <a:graphicData uri="http://schemas.microsoft.com/office/word/2010/wordprocessingGroup">
                    <wpg:wgp>
                      <wpg:cNvGrpSpPr/>
                      <wpg:grpSpPr>
                        <a:xfrm>
                          <a:off x="0" y="0"/>
                          <a:ext cx="5726430" cy="1254125"/>
                          <a:chOff x="0" y="0"/>
                          <a:chExt cx="5726701" cy="1254581"/>
                        </a:xfrm>
                      </wpg:grpSpPr>
                      <pic:pic xmlns:pic="http://schemas.openxmlformats.org/drawingml/2006/picture">
                        <pic:nvPicPr>
                          <pic:cNvPr id="549326460"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073796" y="508456"/>
                            <a:ext cx="1652905" cy="746125"/>
                          </a:xfrm>
                          <a:prstGeom prst="rect">
                            <a:avLst/>
                          </a:prstGeom>
                        </pic:spPr>
                      </pic:pic>
                      <pic:pic xmlns:pic="http://schemas.openxmlformats.org/drawingml/2006/picture">
                        <pic:nvPicPr>
                          <pic:cNvPr id="1540320119"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986667" y="323936"/>
                            <a:ext cx="1678305" cy="838835"/>
                          </a:xfrm>
                          <a:prstGeom prst="rect">
                            <a:avLst/>
                          </a:prstGeom>
                        </pic:spPr>
                      </pic:pic>
                      <pic:pic xmlns:pic="http://schemas.openxmlformats.org/drawingml/2006/picture">
                        <pic:nvPicPr>
                          <pic:cNvPr id="1419373520" name="Picture 6" descr="Queensland Advocacy for Inclusion logo"/>
                          <pic:cNvPicPr>
                            <a:picLocks noChangeAspect="1"/>
                          </pic:cNvPicPr>
                        </pic:nvPicPr>
                        <pic:blipFill rotWithShape="1">
                          <a:blip r:embed="rId11">
                            <a:extLst>
                              <a:ext uri="{28A0092B-C50C-407E-A947-70E740481C1C}">
                                <a14:useLocalDpi xmlns:a14="http://schemas.microsoft.com/office/drawing/2010/main" val="0"/>
                              </a:ext>
                            </a:extLst>
                          </a:blip>
                          <a:srcRect l="9749" r="10038"/>
                          <a:stretch/>
                        </pic:blipFill>
                        <pic:spPr bwMode="auto">
                          <a:xfrm>
                            <a:off x="0" y="0"/>
                            <a:ext cx="1647825" cy="12325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8" style="position:absolute;margin-left:399.7pt;margin-top:14.95pt;width:450.9pt;height:98.75pt;z-index:251661312;mso-position-horizontal:right;mso-position-horizontal-relative:margin" coordsize="57267,12545" o:spid="_x0000_s1026" w14:anchorId="040DECC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jD/AGaWigBEAA4FL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Qf/B0nzqHwj/646p/OCvyPxX64f8AB0nzqHwjyP8Aljqn84K/I/A9&#10;K2h8J/eng3/ybnBf9v8A/pyYYoxRgelGB6VR+nhijFGB6UYHpQAYoxRgelGB6UAGKMUYHpRgelAB&#10;ijFGB6UYHpQAYoxRgelGB6UAGK+t/wDghQP+Nq3wq/66a1/6ZL+vkjA9K+t/+CFAH/D1b4Vcf8tN&#10;a/8ATJf0S+E+Y42/5IvM/wDsHrf+m5H9GtFFFc5/n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H/wdJ/8AIQ+Ef/XHVP5wV+R9frh/wdKY+3/C&#10;PP8Azx1T+cFfkd8vtW0PhP708G/+Tc4L/t//ANOTFopPl9qPl9qo/TxaKT5faj5fagBaKT5faj5f&#10;agBaKT5faj5fagBaKT5faj5fagBaKT5faj5fagBa+uP+CFH/AClW+FX/AF01r/0yX9fI3y+1fXH/&#10;AAQn2/8AD1b4VY/56a1/6ZL+iXwnzHG3/JF5l/2D1v8A03I/o1ooornP84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kbpQB+Qn/B0n/wAhD4R/9cdU&#10;/nBX5H5r9c/+Do+zumb4S6iI/wByv9pxF9w+8fJIGOvQGvyMyfSto/Cf3p4NP/jXOC/7if8ApyYZ&#10;ozRk+lGT6VR+nhmjNGT6UZPpQAZozRk+lGT6UAGaM0ZPpRk+lABmjNGT6UZPpQAZozRk+lGT6UAG&#10;a+t/+CFB/wCNq3wq/wCumtf+mS/r5IyfSvqX/gile3Vh/wAFQvhLPaybGbVb6NmH919NukYfirEf&#10;jRL4T5rjSLlwdmUV1w9b/wBNyP6R6KQHjFLXOf5w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40737;top:5084;width:16530;height:74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">
                  <v:imagedata o:title="" r:id="rId12"/>
                </v:shape>
                <v:shape id="Picture 3" style="position:absolute;left:19866;top:3239;width:16783;height:838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">
                  <v:imagedata o:title="" r:id="rId13"/>
                </v:shape>
                <v:shape id="Picture 6" style="position:absolute;width:16478;height:12325;visibility:visible;mso-wrap-style:square" alt="Queensland Advocacy for Inclusion logo"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">
                  <v:imagedata cropleft="6389f" cropright="6579f" o:title="Queensland Advocacy for Inclusion logo" r:id="rId14"/>
                </v:shape>
                <w10:wrap type="tight" anchorx="margin"/>
              </v:group>
            </w:pict>
          </mc:Fallback>
        </mc:AlternateContent>
      </w:r>
    </w:p>
    <w:p w:rsidR="002B769F" w:rsidRDefault="002B769F" w14:paraId="33D45C49" w14:textId="682AE0C4">
      <w:pPr>
        <w:rPr>
          <w:rFonts w:cstheme="minorHAnsi"/>
          <w:b/>
          <w:bCs/>
          <w:noProof/>
          <w:sz w:val="24"/>
          <w:szCs w:val="24"/>
        </w:rPr>
      </w:pPr>
    </w:p>
    <w:p w:rsidR="006971F1" w:rsidRDefault="006971F1" w14:paraId="2A03E4A1" w14:textId="3BF0A8A3">
      <w:pPr>
        <w:rPr>
          <w:rFonts w:cstheme="minorHAnsi"/>
          <w:b/>
          <w:bCs/>
          <w:sz w:val="24"/>
          <w:szCs w:val="24"/>
        </w:rPr>
      </w:pPr>
    </w:p>
    <w:p w:rsidR="005B2B89" w:rsidP="005B2B89" w:rsidRDefault="005B2B89" w14:paraId="403D13C5" w14:textId="77777777">
      <w:pPr>
        <w:rPr>
          <w:rFonts w:ascii="Roboto" w:hAnsi="Roboto" w:cstheme="minorHAnsi"/>
          <w:b/>
          <w:bCs/>
          <w:color w:val="333333"/>
          <w:sz w:val="44"/>
          <w:szCs w:val="44"/>
        </w:rPr>
      </w:pPr>
    </w:p>
    <w:p w:rsidRPr="00626855" w:rsidR="00626855" w:rsidP="005B2B89" w:rsidRDefault="00626855" w14:paraId="15DE8EF2" w14:textId="77777777">
      <w:pPr>
        <w:rPr>
          <w:rFonts w:ascii="Roboto" w:hAnsi="Roboto" w:cstheme="minorHAnsi"/>
          <w:b/>
          <w:bCs/>
          <w:color w:val="401E6C"/>
          <w:sz w:val="44"/>
          <w:szCs w:val="44"/>
        </w:rPr>
      </w:pPr>
    </w:p>
    <w:p w:rsidR="005B2B89" w:rsidP="005B2B89" w:rsidRDefault="00F73E46" w14:paraId="6CBF6ED1" w14:textId="452340BE">
      <w:pPr>
        <w:rPr>
          <w:rFonts w:ascii="Roboto" w:hAnsi="Roboto" w:cstheme="minorHAnsi"/>
          <w:b/>
          <w:bCs/>
          <w:color w:val="401E6C"/>
          <w:sz w:val="48"/>
          <w:szCs w:val="48"/>
        </w:rPr>
      </w:pPr>
      <w:r w:rsidRPr="00626855">
        <w:rPr>
          <w:rFonts w:ascii="Roboto" w:hAnsi="Roboto" w:cstheme="minorHAnsi"/>
          <w:b/>
          <w:bCs/>
          <w:color w:val="401E6C"/>
          <w:sz w:val="48"/>
          <w:szCs w:val="48"/>
        </w:rPr>
        <w:t xml:space="preserve">Joint </w:t>
      </w:r>
      <w:r w:rsidRPr="00626855" w:rsidR="00626855">
        <w:rPr>
          <w:rFonts w:ascii="Roboto" w:hAnsi="Roboto" w:cstheme="minorHAnsi"/>
          <w:b/>
          <w:bCs/>
          <w:color w:val="401E6C"/>
          <w:sz w:val="48"/>
          <w:szCs w:val="48"/>
        </w:rPr>
        <w:t>S</w:t>
      </w:r>
      <w:r w:rsidRPr="00626855">
        <w:rPr>
          <w:rFonts w:ascii="Roboto" w:hAnsi="Roboto" w:cstheme="minorHAnsi"/>
          <w:b/>
          <w:bCs/>
          <w:color w:val="401E6C"/>
          <w:sz w:val="48"/>
          <w:szCs w:val="48"/>
        </w:rPr>
        <w:t>ubmission</w:t>
      </w:r>
    </w:p>
    <w:p w:rsidRPr="00626855" w:rsidR="005B2B89" w:rsidP="005B2B89" w:rsidRDefault="005B2B89" w14:paraId="76126B4B" w14:textId="77777777">
      <w:pPr>
        <w:rPr>
          <w:rFonts w:ascii="Roboto" w:hAnsi="Roboto" w:cstheme="minorHAnsi"/>
          <w:b/>
          <w:bCs/>
          <w:color w:val="401E6C"/>
          <w:sz w:val="24"/>
          <w:szCs w:val="24"/>
        </w:rPr>
      </w:pPr>
    </w:p>
    <w:p w:rsidRPr="00626855" w:rsidR="005B2B89" w:rsidP="005B2B89" w:rsidRDefault="005B2B89" w14:paraId="49D4F704" w14:textId="01E9814F">
      <w:pPr>
        <w:spacing w:line="360" w:lineRule="auto"/>
        <w:rPr>
          <w:rFonts w:ascii="Roboto" w:hAnsi="Roboto" w:cstheme="minorHAnsi"/>
          <w:b/>
          <w:bCs/>
          <w:color w:val="401E6C"/>
          <w:sz w:val="36"/>
          <w:szCs w:val="36"/>
        </w:rPr>
      </w:pPr>
      <w:r w:rsidRPr="00626855">
        <w:rPr>
          <w:rFonts w:ascii="Roboto" w:hAnsi="Roboto" w:cstheme="minorHAnsi"/>
          <w:b/>
          <w:bCs/>
          <w:color w:val="401E6C"/>
          <w:sz w:val="36"/>
          <w:szCs w:val="36"/>
        </w:rPr>
        <w:t>Removing legislative inconsistency in the Criminal Code regarding consensual sexual expression for people with intellectual disability</w:t>
      </w:r>
    </w:p>
    <w:p w:rsidR="00626855" w:rsidP="005B2B89" w:rsidRDefault="00626855" w14:paraId="18160327" w14:textId="77777777">
      <w:pPr>
        <w:spacing w:line="360" w:lineRule="auto"/>
        <w:rPr>
          <w:rFonts w:ascii="Roboto" w:hAnsi="Roboto" w:cstheme="minorHAnsi"/>
          <w:b/>
          <w:bCs/>
          <w:color w:val="401E6C"/>
          <w:sz w:val="32"/>
          <w:szCs w:val="32"/>
        </w:rPr>
      </w:pPr>
    </w:p>
    <w:p w:rsidR="00626855" w:rsidP="005B2B89" w:rsidRDefault="00626855" w14:paraId="62D0ACE0" w14:textId="77777777">
      <w:pPr>
        <w:spacing w:line="360" w:lineRule="auto"/>
        <w:rPr>
          <w:rFonts w:ascii="Roboto" w:hAnsi="Roboto" w:cstheme="minorHAnsi"/>
          <w:b/>
          <w:bCs/>
          <w:color w:val="401E6C"/>
          <w:sz w:val="32"/>
          <w:szCs w:val="32"/>
        </w:rPr>
      </w:pPr>
    </w:p>
    <w:p w:rsidRPr="00C716F4" w:rsidR="00626855" w:rsidP="005B2B89" w:rsidRDefault="00626855" w14:paraId="2FC0C8DE" w14:textId="5FF114A9">
      <w:pPr>
        <w:spacing w:line="360" w:lineRule="auto"/>
        <w:rPr>
          <w:rFonts w:cstheme="minorHAnsi"/>
          <w:sz w:val="28"/>
          <w:szCs w:val="28"/>
        </w:rPr>
      </w:pPr>
      <w:r w:rsidRPr="00C716F4">
        <w:rPr>
          <w:rFonts w:cstheme="minorHAnsi"/>
          <w:sz w:val="28"/>
          <w:szCs w:val="28"/>
        </w:rPr>
        <w:t>To the Housing, Big Build and Manufacturing Committee on the Criminal Code (Decriminalising Sex Work) and Other Legislation Amendment Bill 2024</w:t>
      </w:r>
    </w:p>
    <w:p w:rsidR="00F466CC" w:rsidP="005B2B89" w:rsidRDefault="00F466CC" w14:paraId="3042451B" w14:textId="77777777">
      <w:pPr>
        <w:spacing w:line="360" w:lineRule="auto"/>
        <w:rPr>
          <w:rFonts w:cstheme="minorHAnsi"/>
          <w:b/>
          <w:bCs/>
          <w:sz w:val="28"/>
          <w:szCs w:val="28"/>
        </w:rPr>
      </w:pPr>
    </w:p>
    <w:p w:rsidRPr="00C716F4" w:rsidR="00626855" w:rsidP="005B2B89" w:rsidRDefault="00626855" w14:paraId="19931140" w14:textId="19997C4D">
      <w:pPr>
        <w:spacing w:line="360" w:lineRule="auto"/>
        <w:rPr>
          <w:rFonts w:cstheme="minorHAnsi"/>
          <w:b/>
          <w:bCs/>
          <w:sz w:val="28"/>
          <w:szCs w:val="28"/>
        </w:rPr>
      </w:pPr>
      <w:r w:rsidRPr="00C716F4">
        <w:rPr>
          <w:rFonts w:cstheme="minorHAnsi"/>
          <w:b/>
          <w:bCs/>
          <w:sz w:val="28"/>
          <w:szCs w:val="28"/>
        </w:rPr>
        <w:t>March 2024</w:t>
      </w:r>
    </w:p>
    <w:p w:rsidR="005B2B89" w:rsidRDefault="005B2B89" w14:paraId="218B354A" w14:textId="77777777">
      <w:pPr>
        <w:rPr>
          <w:rFonts w:cstheme="minorHAnsi"/>
          <w:b/>
          <w:bCs/>
          <w:sz w:val="20"/>
          <w:szCs w:val="20"/>
        </w:rPr>
      </w:pPr>
      <w:r>
        <w:rPr>
          <w:rFonts w:cstheme="minorHAnsi"/>
          <w:b/>
          <w:bCs/>
          <w:sz w:val="20"/>
          <w:szCs w:val="20"/>
        </w:rPr>
        <w:br w:type="page"/>
      </w:r>
    </w:p>
    <w:p w:rsidRPr="00C716F4" w:rsidR="00801377" w:rsidP="0038009E" w:rsidRDefault="00F73E46" w14:paraId="1B6D927F" w14:textId="73C6828C">
      <w:pPr>
        <w:pStyle w:val="Heading2"/>
      </w:pPr>
      <w:r w:rsidRPr="00C716F4">
        <w:lastRenderedPageBreak/>
        <w:t>About QAI, QDN and WWILD</w:t>
      </w:r>
    </w:p>
    <w:p w:rsidRPr="00626855" w:rsidR="00801377" w:rsidP="00626855" w:rsidRDefault="00F73E46" w14:paraId="5599C982" w14:textId="77777777">
      <w:pPr>
        <w:spacing w:line="360" w:lineRule="auto"/>
        <w:rPr>
          <w:rFonts w:cstheme="minorHAnsi"/>
          <w:sz w:val="24"/>
          <w:szCs w:val="24"/>
        </w:rPr>
      </w:pPr>
      <w:r w:rsidRPr="00626855">
        <w:rPr>
          <w:rFonts w:cstheme="minorHAnsi"/>
          <w:sz w:val="24"/>
          <w:szCs w:val="24"/>
        </w:rPr>
        <w:t xml:space="preserve">QAI, QDN and WWILD are key organisations in the disability sector in Queensland. </w:t>
      </w:r>
    </w:p>
    <w:p w:rsidRPr="00626855" w:rsidR="00801377" w:rsidP="00626855" w:rsidRDefault="008B5980" w14:paraId="07D462FC" w14:textId="0EFC32F3">
      <w:pPr>
        <w:pStyle w:val="ListParagraph"/>
        <w:numPr>
          <w:ilvl w:val="0"/>
          <w:numId w:val="10"/>
        </w:numPr>
        <w:spacing w:line="360" w:lineRule="auto"/>
        <w:rPr>
          <w:rFonts w:cstheme="minorHAnsi"/>
          <w:sz w:val="24"/>
          <w:szCs w:val="24"/>
        </w:rPr>
      </w:pPr>
      <w:hyperlink w:history="1" r:id="rId15">
        <w:r w:rsidRPr="00626855" w:rsidR="00F73E46">
          <w:rPr>
            <w:rStyle w:val="Hyperlink"/>
            <w:rFonts w:cstheme="minorHAnsi"/>
            <w:sz w:val="24"/>
            <w:szCs w:val="24"/>
          </w:rPr>
          <w:t>QAI</w:t>
        </w:r>
      </w:hyperlink>
      <w:r w:rsidRPr="00626855" w:rsidR="00F73E46">
        <w:rPr>
          <w:rFonts w:cstheme="minorHAnsi"/>
          <w:sz w:val="24"/>
          <w:szCs w:val="24"/>
        </w:rPr>
        <w:t xml:space="preserve"> </w:t>
      </w:r>
      <w:r w:rsidR="00445A08">
        <w:rPr>
          <w:rFonts w:cstheme="minorHAnsi"/>
          <w:sz w:val="24"/>
          <w:szCs w:val="24"/>
        </w:rPr>
        <w:t xml:space="preserve">is an independent non-profit that </w:t>
      </w:r>
      <w:r w:rsidRPr="00626855" w:rsidR="00F73E46">
        <w:rPr>
          <w:rFonts w:cstheme="minorHAnsi"/>
          <w:sz w:val="24"/>
          <w:szCs w:val="24"/>
        </w:rPr>
        <w:t xml:space="preserve">provides </w:t>
      </w:r>
      <w:r w:rsidR="00F466CC">
        <w:rPr>
          <w:rFonts w:cstheme="minorHAnsi"/>
          <w:sz w:val="24"/>
          <w:szCs w:val="24"/>
        </w:rPr>
        <w:t xml:space="preserve">advocacy, </w:t>
      </w:r>
      <w:r w:rsidRPr="00626855" w:rsidR="00F73E46">
        <w:rPr>
          <w:rFonts w:cstheme="minorHAnsi"/>
          <w:sz w:val="24"/>
          <w:szCs w:val="24"/>
        </w:rPr>
        <w:t xml:space="preserve">legal </w:t>
      </w:r>
      <w:r w:rsidRPr="00626855" w:rsidR="00F466CC">
        <w:rPr>
          <w:rFonts w:cstheme="minorHAnsi"/>
          <w:sz w:val="24"/>
          <w:szCs w:val="24"/>
        </w:rPr>
        <w:t>advice,</w:t>
      </w:r>
      <w:r w:rsidRPr="00626855" w:rsidR="00F73E46">
        <w:rPr>
          <w:rFonts w:cstheme="minorHAnsi"/>
          <w:sz w:val="24"/>
          <w:szCs w:val="24"/>
        </w:rPr>
        <w:t xml:space="preserve"> and systems advocacy for people with disability</w:t>
      </w:r>
      <w:r w:rsidR="00445A08">
        <w:rPr>
          <w:rFonts w:cstheme="minorHAnsi"/>
          <w:sz w:val="24"/>
          <w:szCs w:val="24"/>
        </w:rPr>
        <w:t xml:space="preserve"> in Queensland</w:t>
      </w:r>
      <w:r w:rsidRPr="00626855" w:rsidR="00F73E46">
        <w:rPr>
          <w:rFonts w:cstheme="minorHAnsi"/>
          <w:sz w:val="24"/>
          <w:szCs w:val="24"/>
        </w:rPr>
        <w:t xml:space="preserve">. </w:t>
      </w:r>
    </w:p>
    <w:p w:rsidRPr="00626855" w:rsidR="00801377" w:rsidP="00626855" w:rsidRDefault="008B5980" w14:paraId="79E62074" w14:textId="77777777">
      <w:pPr>
        <w:pStyle w:val="ListParagraph"/>
        <w:numPr>
          <w:ilvl w:val="0"/>
          <w:numId w:val="10"/>
        </w:numPr>
        <w:spacing w:line="360" w:lineRule="auto"/>
        <w:rPr>
          <w:rFonts w:cstheme="minorHAnsi"/>
          <w:sz w:val="24"/>
          <w:szCs w:val="24"/>
        </w:rPr>
      </w:pPr>
      <w:hyperlink w:history="1" r:id="rId16">
        <w:r w:rsidRPr="00626855" w:rsidR="00F73E46">
          <w:rPr>
            <w:rStyle w:val="Hyperlink"/>
            <w:rFonts w:cstheme="minorHAnsi"/>
            <w:sz w:val="24"/>
            <w:szCs w:val="24"/>
          </w:rPr>
          <w:t>QDN</w:t>
        </w:r>
      </w:hyperlink>
      <w:r w:rsidRPr="00626855" w:rsidR="00F73E46">
        <w:rPr>
          <w:rFonts w:cstheme="minorHAnsi"/>
          <w:sz w:val="24"/>
          <w:szCs w:val="24"/>
        </w:rPr>
        <w:t xml:space="preserve"> is a state-wide non-profit focused on disability rights and advocacy, led by people with lived experience of diverse disability. </w:t>
      </w:r>
    </w:p>
    <w:p w:rsidRPr="00626855" w:rsidR="00862BD1" w:rsidP="00626855" w:rsidRDefault="008B5980" w14:paraId="0C780A37" w14:textId="77777777">
      <w:pPr>
        <w:pStyle w:val="ListParagraph"/>
        <w:numPr>
          <w:ilvl w:val="0"/>
          <w:numId w:val="10"/>
        </w:numPr>
        <w:spacing w:line="360" w:lineRule="auto"/>
        <w:rPr>
          <w:rFonts w:cstheme="minorHAnsi"/>
          <w:sz w:val="24"/>
          <w:szCs w:val="24"/>
        </w:rPr>
      </w:pPr>
      <w:hyperlink w:history="1" r:id="rId17">
        <w:r w:rsidRPr="00626855" w:rsidR="00801377">
          <w:rPr>
            <w:rStyle w:val="Hyperlink"/>
            <w:rFonts w:cstheme="minorHAnsi"/>
            <w:sz w:val="24"/>
            <w:szCs w:val="24"/>
          </w:rPr>
          <w:t>WWILD</w:t>
        </w:r>
      </w:hyperlink>
      <w:r w:rsidRPr="00626855" w:rsidR="00801377">
        <w:rPr>
          <w:rFonts w:cstheme="minorHAnsi"/>
          <w:sz w:val="24"/>
          <w:szCs w:val="24"/>
        </w:rPr>
        <w:t xml:space="preserve"> provides counselling, social work support, therapeutic groups to people with intellectual disabilities age 12 and over, who are at risk or have experienced sexual violence, </w:t>
      </w:r>
      <w:proofErr w:type="gramStart"/>
      <w:r w:rsidRPr="00626855" w:rsidR="00801377">
        <w:rPr>
          <w:rFonts w:cstheme="minorHAnsi"/>
          <w:sz w:val="24"/>
          <w:szCs w:val="24"/>
        </w:rPr>
        <w:t>crime</w:t>
      </w:r>
      <w:proofErr w:type="gramEnd"/>
      <w:r w:rsidRPr="00626855" w:rsidR="00801377">
        <w:rPr>
          <w:rFonts w:cstheme="minorHAnsi"/>
          <w:sz w:val="24"/>
          <w:szCs w:val="24"/>
        </w:rPr>
        <w:t xml:space="preserve"> or exploitation, and provides community education and training.</w:t>
      </w:r>
    </w:p>
    <w:p w:rsidR="00C716F4" w:rsidP="00626855" w:rsidRDefault="00C716F4" w14:paraId="416B820D" w14:textId="77777777">
      <w:pPr>
        <w:pStyle w:val="Default"/>
        <w:spacing w:line="360" w:lineRule="auto"/>
        <w:rPr>
          <w:rFonts w:ascii="Roboto" w:hAnsi="Roboto" w:cstheme="minorHAnsi"/>
          <w:b/>
          <w:bCs/>
          <w:sz w:val="28"/>
          <w:szCs w:val="28"/>
        </w:rPr>
      </w:pPr>
    </w:p>
    <w:p w:rsidR="00C716F4" w:rsidP="0038009E" w:rsidRDefault="00C716F4" w14:paraId="798F92EA" w14:textId="38F6E902">
      <w:pPr>
        <w:pStyle w:val="Heading2"/>
      </w:pPr>
      <w:r>
        <w:t>Submission contacts</w:t>
      </w:r>
    </w:p>
    <w:p w:rsidR="00C716F4" w:rsidP="0038009E" w:rsidRDefault="00C716F4" w14:paraId="259C9220" w14:textId="349E836F">
      <w:pPr>
        <w:spacing w:after="0" w:line="360" w:lineRule="auto"/>
        <w:rPr>
          <w:sz w:val="24"/>
          <w:szCs w:val="24"/>
        </w:rPr>
      </w:pPr>
      <w:r w:rsidRPr="00C716F4">
        <w:rPr>
          <w:sz w:val="24"/>
          <w:szCs w:val="24"/>
        </w:rPr>
        <w:t>Matilda Alexander</w:t>
      </w:r>
      <w:r>
        <w:rPr>
          <w:sz w:val="24"/>
          <w:szCs w:val="24"/>
        </w:rPr>
        <w:t>, Chief Executive Officer</w:t>
      </w:r>
    </w:p>
    <w:p w:rsidR="00C716F4" w:rsidP="0038009E" w:rsidRDefault="00C716F4" w14:paraId="603074D9" w14:textId="75C738B5">
      <w:pPr>
        <w:spacing w:after="0" w:line="360" w:lineRule="auto"/>
        <w:rPr>
          <w:sz w:val="24"/>
          <w:szCs w:val="24"/>
        </w:rPr>
      </w:pPr>
      <w:r>
        <w:rPr>
          <w:sz w:val="24"/>
          <w:szCs w:val="24"/>
        </w:rPr>
        <w:t>Queensland Advocacy for Inclusion</w:t>
      </w:r>
    </w:p>
    <w:p w:rsidR="00C716F4" w:rsidP="0038009E" w:rsidRDefault="008B5980" w14:paraId="3F6A4E7C" w14:textId="1F3D035B">
      <w:pPr>
        <w:spacing w:after="0" w:line="360" w:lineRule="auto"/>
        <w:rPr>
          <w:sz w:val="24"/>
          <w:szCs w:val="24"/>
        </w:rPr>
      </w:pPr>
      <w:hyperlink w:history="1" r:id="rId18">
        <w:r w:rsidRPr="00E248E9" w:rsidR="00C716F4">
          <w:rPr>
            <w:rStyle w:val="Hyperlink"/>
            <w:sz w:val="24"/>
            <w:szCs w:val="24"/>
          </w:rPr>
          <w:t>qai@qai.org.au</w:t>
        </w:r>
      </w:hyperlink>
    </w:p>
    <w:p w:rsidR="00C716F4" w:rsidP="0038009E" w:rsidRDefault="0038009E" w14:paraId="0EE1E799" w14:textId="1AE46397">
      <w:pPr>
        <w:spacing w:after="0" w:line="360" w:lineRule="auto"/>
        <w:rPr>
          <w:sz w:val="24"/>
          <w:szCs w:val="24"/>
        </w:rPr>
      </w:pPr>
      <w:r>
        <w:rPr>
          <w:sz w:val="24"/>
          <w:szCs w:val="24"/>
        </w:rPr>
        <w:t>(</w:t>
      </w:r>
      <w:r w:rsidR="00C716F4">
        <w:rPr>
          <w:sz w:val="24"/>
          <w:szCs w:val="24"/>
        </w:rPr>
        <w:t>07</w:t>
      </w:r>
      <w:r>
        <w:rPr>
          <w:sz w:val="24"/>
          <w:szCs w:val="24"/>
        </w:rPr>
        <w:t>)</w:t>
      </w:r>
      <w:r w:rsidR="00C716F4">
        <w:rPr>
          <w:sz w:val="24"/>
          <w:szCs w:val="24"/>
        </w:rPr>
        <w:t xml:space="preserve"> 3844 4200</w:t>
      </w:r>
    </w:p>
    <w:p w:rsidR="00C716F4" w:rsidP="0038009E" w:rsidRDefault="00C716F4" w14:paraId="1EF44595" w14:textId="77777777">
      <w:pPr>
        <w:spacing w:after="0" w:line="360" w:lineRule="auto"/>
        <w:rPr>
          <w:sz w:val="24"/>
          <w:szCs w:val="24"/>
        </w:rPr>
      </w:pPr>
    </w:p>
    <w:p w:rsidR="00C716F4" w:rsidP="0038009E" w:rsidRDefault="00C716F4" w14:paraId="4A0FFF11" w14:textId="54ECB5E7" w14:noSpellErr="1">
      <w:pPr>
        <w:spacing w:after="0" w:line="360" w:lineRule="auto"/>
        <w:rPr>
          <w:sz w:val="24"/>
          <w:szCs w:val="24"/>
        </w:rPr>
      </w:pPr>
      <w:r w:rsidRPr="2F73C531" w:rsidR="00C716F4">
        <w:rPr>
          <w:sz w:val="24"/>
          <w:szCs w:val="24"/>
        </w:rPr>
        <w:t>Michelle Moss, Chief Executive Officer</w:t>
      </w:r>
    </w:p>
    <w:p w:rsidR="00C716F4" w:rsidP="0038009E" w:rsidRDefault="00C716F4" w14:paraId="024813BF" w14:textId="2D83E118">
      <w:pPr>
        <w:spacing w:after="0" w:line="360" w:lineRule="auto"/>
        <w:rPr>
          <w:sz w:val="24"/>
          <w:szCs w:val="24"/>
        </w:rPr>
      </w:pPr>
      <w:r>
        <w:rPr>
          <w:sz w:val="24"/>
          <w:szCs w:val="24"/>
        </w:rPr>
        <w:t>Queenslanders with Disability Network</w:t>
      </w:r>
    </w:p>
    <w:p w:rsidR="00C716F4" w:rsidP="0038009E" w:rsidRDefault="008B5980" w14:paraId="5A542B40" w14:textId="4CFB2D14">
      <w:pPr>
        <w:spacing w:after="0" w:line="360" w:lineRule="auto"/>
        <w:rPr>
          <w:sz w:val="24"/>
          <w:szCs w:val="24"/>
        </w:rPr>
      </w:pPr>
      <w:hyperlink w:history="1" r:id="rId19">
        <w:r w:rsidRPr="00E248E9" w:rsidR="00C716F4">
          <w:rPr>
            <w:rStyle w:val="Hyperlink"/>
            <w:sz w:val="24"/>
            <w:szCs w:val="24"/>
          </w:rPr>
          <w:t>qdn@qdn.org.au</w:t>
        </w:r>
      </w:hyperlink>
    </w:p>
    <w:p w:rsidR="00C716F4" w:rsidP="0038009E" w:rsidRDefault="0038009E" w14:paraId="2BFE0521" w14:textId="05B9E943">
      <w:pPr>
        <w:spacing w:after="0" w:line="360" w:lineRule="auto"/>
        <w:rPr>
          <w:sz w:val="24"/>
          <w:szCs w:val="24"/>
        </w:rPr>
      </w:pPr>
      <w:r>
        <w:rPr>
          <w:sz w:val="24"/>
          <w:szCs w:val="24"/>
        </w:rPr>
        <w:t xml:space="preserve">(07) </w:t>
      </w:r>
      <w:r w:rsidR="00C716F4">
        <w:rPr>
          <w:sz w:val="24"/>
          <w:szCs w:val="24"/>
        </w:rPr>
        <w:t>3252 8566</w:t>
      </w:r>
    </w:p>
    <w:p w:rsidR="00C716F4" w:rsidP="0038009E" w:rsidRDefault="00C716F4" w14:paraId="7575648E" w14:textId="77777777">
      <w:pPr>
        <w:spacing w:after="0" w:line="360" w:lineRule="auto"/>
        <w:rPr>
          <w:sz w:val="24"/>
          <w:szCs w:val="24"/>
        </w:rPr>
      </w:pPr>
    </w:p>
    <w:p w:rsidR="00C716F4" w:rsidP="0038009E" w:rsidRDefault="00C716F4" w14:paraId="0C08F311" w14:textId="713C0706">
      <w:pPr>
        <w:spacing w:after="0" w:line="360" w:lineRule="auto"/>
        <w:rPr>
          <w:sz w:val="24"/>
          <w:szCs w:val="24"/>
        </w:rPr>
      </w:pPr>
      <w:r>
        <w:rPr>
          <w:sz w:val="24"/>
          <w:szCs w:val="24"/>
        </w:rPr>
        <w:t>[</w:t>
      </w:r>
      <w:r w:rsidRPr="0038009E">
        <w:rPr>
          <w:sz w:val="24"/>
          <w:szCs w:val="24"/>
          <w:highlight w:val="yellow"/>
        </w:rPr>
        <w:t>insert name</w:t>
      </w:r>
      <w:r>
        <w:rPr>
          <w:sz w:val="24"/>
          <w:szCs w:val="24"/>
        </w:rPr>
        <w:t>], [</w:t>
      </w:r>
      <w:r w:rsidRPr="0038009E">
        <w:rPr>
          <w:sz w:val="24"/>
          <w:szCs w:val="24"/>
          <w:highlight w:val="yellow"/>
        </w:rPr>
        <w:t>insert title</w:t>
      </w:r>
      <w:r>
        <w:rPr>
          <w:sz w:val="24"/>
          <w:szCs w:val="24"/>
        </w:rPr>
        <w:t>]</w:t>
      </w:r>
    </w:p>
    <w:p w:rsidR="00C716F4" w:rsidP="0038009E" w:rsidRDefault="00C716F4" w14:paraId="6F999026" w14:textId="40309336">
      <w:pPr>
        <w:spacing w:after="0" w:line="360" w:lineRule="auto"/>
        <w:rPr>
          <w:sz w:val="24"/>
          <w:szCs w:val="24"/>
        </w:rPr>
      </w:pPr>
      <w:r>
        <w:rPr>
          <w:sz w:val="24"/>
          <w:szCs w:val="24"/>
        </w:rPr>
        <w:t>Working With people with Intellectual and Learning Disabilities</w:t>
      </w:r>
    </w:p>
    <w:p w:rsidR="00C716F4" w:rsidP="0038009E" w:rsidRDefault="008B5980" w14:paraId="7A8F702D" w14:textId="40865BB6">
      <w:pPr>
        <w:spacing w:after="0" w:line="360" w:lineRule="auto"/>
        <w:rPr>
          <w:sz w:val="24"/>
          <w:szCs w:val="24"/>
        </w:rPr>
      </w:pPr>
      <w:hyperlink w:history="1" r:id="rId20">
        <w:r w:rsidRPr="00E248E9" w:rsidR="0038009E">
          <w:rPr>
            <w:rStyle w:val="Hyperlink"/>
            <w:sz w:val="24"/>
            <w:szCs w:val="24"/>
          </w:rPr>
          <w:t>info@wwild.org.au</w:t>
        </w:r>
      </w:hyperlink>
    </w:p>
    <w:p w:rsidR="0038009E" w:rsidP="0038009E" w:rsidRDefault="0038009E" w14:paraId="77B8ECB0" w14:textId="711B3386">
      <w:pPr>
        <w:spacing w:after="0" w:line="360" w:lineRule="auto"/>
        <w:rPr>
          <w:sz w:val="24"/>
          <w:szCs w:val="24"/>
        </w:rPr>
      </w:pPr>
      <w:r>
        <w:rPr>
          <w:sz w:val="24"/>
          <w:szCs w:val="24"/>
        </w:rPr>
        <w:t>(07) 3262 9877</w:t>
      </w:r>
    </w:p>
    <w:p w:rsidRPr="00C716F4" w:rsidR="00C716F4" w:rsidP="00C716F4" w:rsidRDefault="00C716F4" w14:paraId="795FFB16" w14:textId="77777777">
      <w:pPr>
        <w:spacing w:line="360" w:lineRule="auto"/>
        <w:rPr>
          <w:sz w:val="24"/>
          <w:szCs w:val="24"/>
        </w:rPr>
      </w:pPr>
    </w:p>
    <w:p w:rsidR="00C716F4" w:rsidRDefault="00C716F4" w14:paraId="3E77BF73" w14:textId="77777777">
      <w:pPr>
        <w:rPr>
          <w:rFonts w:ascii="Roboto" w:hAnsi="Roboto" w:cstheme="minorHAnsi"/>
          <w:b/>
          <w:bCs/>
          <w:color w:val="000000"/>
          <w:sz w:val="28"/>
          <w:szCs w:val="28"/>
        </w:rPr>
      </w:pPr>
      <w:r>
        <w:rPr>
          <w:rFonts w:ascii="Roboto" w:hAnsi="Roboto" w:cstheme="minorHAnsi"/>
          <w:b/>
          <w:bCs/>
          <w:sz w:val="28"/>
          <w:szCs w:val="28"/>
        </w:rPr>
        <w:br w:type="page"/>
      </w:r>
    </w:p>
    <w:p w:rsidR="0067093F" w:rsidP="0038009E" w:rsidRDefault="00F73E46" w14:paraId="50F17488" w14:textId="77777777">
      <w:pPr>
        <w:pStyle w:val="Heading2"/>
      </w:pPr>
      <w:r w:rsidRPr="00C716F4">
        <w:lastRenderedPageBreak/>
        <w:t>Executive Summary</w:t>
      </w:r>
    </w:p>
    <w:p w:rsidRPr="0067093F" w:rsidR="002D3C38" w:rsidP="0067093F" w:rsidRDefault="0067093F" w14:paraId="6C52CA7C" w14:textId="70146AE0">
      <w:pPr>
        <w:rPr>
          <w:b/>
          <w:bCs/>
          <w:sz w:val="24"/>
          <w:szCs w:val="24"/>
        </w:rPr>
      </w:pPr>
      <w:r>
        <w:rPr>
          <w:b/>
          <w:bCs/>
          <w:sz w:val="24"/>
          <w:szCs w:val="24"/>
        </w:rPr>
        <w:t>L</w:t>
      </w:r>
      <w:r w:rsidRPr="0067093F" w:rsidR="00BB6CC5">
        <w:rPr>
          <w:b/>
          <w:bCs/>
          <w:sz w:val="24"/>
          <w:szCs w:val="24"/>
        </w:rPr>
        <w:t xml:space="preserve">egislative inconsistency </w:t>
      </w:r>
      <w:r w:rsidRPr="0067093F" w:rsidR="00781450">
        <w:rPr>
          <w:b/>
          <w:bCs/>
          <w:sz w:val="24"/>
          <w:szCs w:val="24"/>
        </w:rPr>
        <w:t xml:space="preserve">significantly </w:t>
      </w:r>
      <w:r w:rsidRPr="0067093F" w:rsidR="00BB6CC5">
        <w:rPr>
          <w:b/>
          <w:bCs/>
          <w:sz w:val="24"/>
          <w:szCs w:val="24"/>
        </w:rPr>
        <w:t>impacts people with an intellectual disability</w:t>
      </w:r>
    </w:p>
    <w:p w:rsidRPr="00626855" w:rsidR="00545736" w:rsidP="00626855" w:rsidRDefault="00F73E46" w14:paraId="3F2EECC2" w14:textId="77777777">
      <w:pPr>
        <w:pStyle w:val="Default"/>
        <w:spacing w:line="360" w:lineRule="auto"/>
        <w:rPr>
          <w:rFonts w:asciiTheme="minorHAnsi" w:hAnsiTheme="minorHAnsi" w:cstheme="minorHAnsi"/>
        </w:rPr>
      </w:pPr>
      <w:r w:rsidRPr="00626855">
        <w:rPr>
          <w:rFonts w:asciiTheme="minorHAnsi" w:hAnsiTheme="minorHAnsi" w:cstheme="minorHAnsi"/>
        </w:rPr>
        <w:t xml:space="preserve">Under section 216 of the </w:t>
      </w:r>
      <w:r w:rsidRPr="00626855">
        <w:rPr>
          <w:rFonts w:asciiTheme="minorHAnsi" w:hAnsiTheme="minorHAnsi" w:cstheme="minorHAnsi"/>
          <w:i/>
          <w:iCs/>
        </w:rPr>
        <w:t>Criminal Code 1899</w:t>
      </w:r>
      <w:r w:rsidRPr="00626855">
        <w:rPr>
          <w:rFonts w:asciiTheme="minorHAnsi" w:hAnsiTheme="minorHAnsi" w:cstheme="minorHAnsi"/>
        </w:rPr>
        <w:t xml:space="preserve"> (Qld)</w:t>
      </w:r>
      <w:r w:rsidRPr="00626855" w:rsidR="004C5D8B">
        <w:rPr>
          <w:rFonts w:asciiTheme="minorHAnsi" w:hAnsiTheme="minorHAnsi" w:cstheme="minorHAnsi"/>
        </w:rPr>
        <w:t xml:space="preserve"> (the </w:t>
      </w:r>
      <w:r w:rsidRPr="00626855" w:rsidR="009B774B">
        <w:rPr>
          <w:rFonts w:asciiTheme="minorHAnsi" w:hAnsiTheme="minorHAnsi" w:cstheme="minorHAnsi"/>
          <w:b/>
          <w:bCs/>
          <w:i/>
          <w:iCs/>
        </w:rPr>
        <w:t xml:space="preserve">Criminal </w:t>
      </w:r>
      <w:r w:rsidRPr="00626855" w:rsidR="004C5D8B">
        <w:rPr>
          <w:rFonts w:asciiTheme="minorHAnsi" w:hAnsiTheme="minorHAnsi" w:cstheme="minorHAnsi"/>
          <w:b/>
          <w:bCs/>
          <w:i/>
          <w:iCs/>
        </w:rPr>
        <w:t>Code</w:t>
      </w:r>
      <w:r w:rsidRPr="00626855" w:rsidR="004C5D8B">
        <w:rPr>
          <w:rFonts w:asciiTheme="minorHAnsi" w:hAnsiTheme="minorHAnsi" w:cstheme="minorHAnsi"/>
        </w:rPr>
        <w:t>)</w:t>
      </w:r>
      <w:r w:rsidRPr="00626855">
        <w:rPr>
          <w:rFonts w:asciiTheme="minorHAnsi" w:hAnsiTheme="minorHAnsi" w:cstheme="minorHAnsi"/>
        </w:rPr>
        <w:t>, it is currently a</w:t>
      </w:r>
      <w:r w:rsidRPr="00626855" w:rsidR="004C5D8B">
        <w:rPr>
          <w:rFonts w:asciiTheme="minorHAnsi" w:hAnsiTheme="minorHAnsi" w:cstheme="minorHAnsi"/>
        </w:rPr>
        <w:t>n offence</w:t>
      </w:r>
      <w:r w:rsidRPr="00626855">
        <w:rPr>
          <w:rFonts w:asciiTheme="minorHAnsi" w:hAnsiTheme="minorHAnsi" w:cstheme="minorHAnsi"/>
        </w:rPr>
        <w:t xml:space="preserve"> to engage in sexual activity with a person who has an 'impairment of the mind'. </w:t>
      </w:r>
      <w:r w:rsidRPr="00626855" w:rsidR="004C5D8B">
        <w:rPr>
          <w:rFonts w:asciiTheme="minorHAnsi" w:hAnsiTheme="minorHAnsi" w:cstheme="minorHAnsi"/>
        </w:rPr>
        <w:t xml:space="preserve">The definition of 'impairment of </w:t>
      </w:r>
      <w:r w:rsidRPr="00626855" w:rsidR="00E51A96">
        <w:rPr>
          <w:rFonts w:asciiTheme="minorHAnsi" w:hAnsiTheme="minorHAnsi" w:cstheme="minorHAnsi"/>
        </w:rPr>
        <w:t xml:space="preserve">the </w:t>
      </w:r>
      <w:r w:rsidRPr="00626855" w:rsidR="004C5D8B">
        <w:rPr>
          <w:rFonts w:asciiTheme="minorHAnsi" w:hAnsiTheme="minorHAnsi" w:cstheme="minorHAnsi"/>
        </w:rPr>
        <w:t xml:space="preserve">mind' </w:t>
      </w:r>
      <w:r w:rsidRPr="00626855" w:rsidR="00862BD1">
        <w:rPr>
          <w:rFonts w:asciiTheme="minorHAnsi" w:hAnsiTheme="minorHAnsi" w:cstheme="minorHAnsi"/>
        </w:rPr>
        <w:t xml:space="preserve">includes </w:t>
      </w:r>
      <w:r w:rsidRPr="00626855" w:rsidR="004C5D8B">
        <w:rPr>
          <w:rFonts w:asciiTheme="minorHAnsi" w:hAnsiTheme="minorHAnsi" w:cstheme="minorHAnsi"/>
        </w:rPr>
        <w:t xml:space="preserve">anyone </w:t>
      </w:r>
      <w:r w:rsidRPr="00626855" w:rsidR="001267CE">
        <w:rPr>
          <w:rFonts w:asciiTheme="minorHAnsi" w:hAnsiTheme="minorHAnsi" w:cstheme="minorHAnsi"/>
        </w:rPr>
        <w:t>with</w:t>
      </w:r>
      <w:r w:rsidRPr="00626855">
        <w:rPr>
          <w:rFonts w:asciiTheme="minorHAnsi" w:hAnsiTheme="minorHAnsi" w:cstheme="minorHAnsi"/>
        </w:rPr>
        <w:t xml:space="preserve"> an intellectual, psychiatric, </w:t>
      </w:r>
      <w:r w:rsidRPr="00626855" w:rsidR="006E79E2">
        <w:rPr>
          <w:rFonts w:asciiTheme="minorHAnsi" w:hAnsiTheme="minorHAnsi" w:cstheme="minorHAnsi"/>
        </w:rPr>
        <w:t>cognitive,</w:t>
      </w:r>
      <w:r w:rsidRPr="00626855">
        <w:rPr>
          <w:rFonts w:asciiTheme="minorHAnsi" w:hAnsiTheme="minorHAnsi" w:cstheme="minorHAnsi"/>
        </w:rPr>
        <w:t xml:space="preserve"> or neurological impairment that causes a substantial reduction of the person’s capacity for communication, social interaction or learning</w:t>
      </w:r>
      <w:r w:rsidRPr="00626855" w:rsidR="006E79E2">
        <w:rPr>
          <w:rFonts w:asciiTheme="minorHAnsi" w:hAnsiTheme="minorHAnsi" w:cstheme="minorHAnsi"/>
        </w:rPr>
        <w:t>,</w:t>
      </w:r>
      <w:r w:rsidRPr="00626855">
        <w:rPr>
          <w:rFonts w:asciiTheme="minorHAnsi" w:hAnsiTheme="minorHAnsi" w:cstheme="minorHAnsi"/>
        </w:rPr>
        <w:t xml:space="preserve"> and the person needs support.</w:t>
      </w:r>
      <w:r w:rsidRPr="00626855">
        <w:rPr>
          <w:rStyle w:val="FootnoteReference"/>
          <w:rFonts w:asciiTheme="minorHAnsi" w:hAnsiTheme="minorHAnsi" w:cstheme="minorHAnsi"/>
        </w:rPr>
        <w:footnoteReference w:id="1"/>
      </w:r>
      <w:r w:rsidRPr="00626855">
        <w:rPr>
          <w:rFonts w:asciiTheme="minorHAnsi" w:hAnsiTheme="minorHAnsi" w:cstheme="minorHAnsi"/>
        </w:rPr>
        <w:t xml:space="preserve"> </w:t>
      </w:r>
    </w:p>
    <w:p w:rsidRPr="00626855" w:rsidR="009B774B" w:rsidP="00626855" w:rsidRDefault="009B774B" w14:paraId="063DB61B" w14:textId="77777777">
      <w:pPr>
        <w:pStyle w:val="Default"/>
        <w:spacing w:line="360" w:lineRule="auto"/>
        <w:rPr>
          <w:rFonts w:asciiTheme="minorHAnsi" w:hAnsiTheme="minorHAnsi" w:cstheme="minorHAnsi"/>
        </w:rPr>
      </w:pPr>
    </w:p>
    <w:p w:rsidRPr="00626855" w:rsidR="009B774B" w:rsidP="00626855" w:rsidRDefault="00F73E46" w14:paraId="087FE54E" w14:textId="77777777">
      <w:pPr>
        <w:pStyle w:val="Default"/>
        <w:spacing w:line="360" w:lineRule="auto"/>
        <w:rPr>
          <w:rFonts w:asciiTheme="minorHAnsi" w:hAnsiTheme="minorHAnsi" w:cstheme="minorHAnsi"/>
        </w:rPr>
      </w:pPr>
      <w:r w:rsidRPr="00626855">
        <w:rPr>
          <w:rFonts w:asciiTheme="minorHAnsi" w:hAnsiTheme="minorHAnsi" w:cstheme="minorHAnsi"/>
        </w:rPr>
        <w:t>There is currently legislative inconsistency between s216 of the Criminal Code and the following legislation:</w:t>
      </w:r>
    </w:p>
    <w:p w:rsidRPr="00626855" w:rsidR="009B774B" w:rsidP="00626855" w:rsidRDefault="00F73E46" w14:paraId="2D8C9D5B" w14:textId="77777777">
      <w:pPr>
        <w:pStyle w:val="Default"/>
        <w:numPr>
          <w:ilvl w:val="0"/>
          <w:numId w:val="9"/>
        </w:numPr>
        <w:spacing w:line="360" w:lineRule="auto"/>
        <w:rPr>
          <w:rFonts w:asciiTheme="minorHAnsi" w:hAnsiTheme="minorHAnsi" w:cstheme="minorHAnsi"/>
          <w:i/>
          <w:iCs/>
        </w:rPr>
      </w:pPr>
      <w:r w:rsidRPr="00626855">
        <w:rPr>
          <w:rFonts w:asciiTheme="minorHAnsi" w:hAnsiTheme="minorHAnsi" w:cstheme="minorHAnsi"/>
          <w:i/>
          <w:iCs/>
        </w:rPr>
        <w:t xml:space="preserve">Anti-Discrimination Act 1991 </w:t>
      </w:r>
      <w:r w:rsidRPr="00626855">
        <w:rPr>
          <w:rFonts w:asciiTheme="minorHAnsi" w:hAnsiTheme="minorHAnsi" w:cstheme="minorHAnsi"/>
        </w:rPr>
        <w:t>(Qld)</w:t>
      </w:r>
    </w:p>
    <w:p w:rsidRPr="00626855" w:rsidR="009B774B" w:rsidP="00626855" w:rsidRDefault="00F73E46" w14:paraId="067D727F" w14:textId="77777777">
      <w:pPr>
        <w:pStyle w:val="Default"/>
        <w:numPr>
          <w:ilvl w:val="0"/>
          <w:numId w:val="9"/>
        </w:numPr>
        <w:spacing w:line="360" w:lineRule="auto"/>
        <w:rPr>
          <w:rFonts w:asciiTheme="minorHAnsi" w:hAnsiTheme="minorHAnsi" w:cstheme="minorHAnsi"/>
          <w:i/>
          <w:iCs/>
        </w:rPr>
      </w:pPr>
      <w:r w:rsidRPr="00626855">
        <w:rPr>
          <w:rFonts w:asciiTheme="minorHAnsi" w:hAnsiTheme="minorHAnsi" w:cstheme="minorHAnsi"/>
          <w:i/>
          <w:iCs/>
        </w:rPr>
        <w:t xml:space="preserve">Guardianship and Administration Act 2000 </w:t>
      </w:r>
      <w:r w:rsidRPr="00626855">
        <w:rPr>
          <w:rFonts w:asciiTheme="minorHAnsi" w:hAnsiTheme="minorHAnsi" w:cstheme="minorHAnsi"/>
        </w:rPr>
        <w:t>(Qld)</w:t>
      </w:r>
    </w:p>
    <w:p w:rsidRPr="00626855" w:rsidR="009B774B" w:rsidP="00626855" w:rsidRDefault="00F73E46" w14:paraId="159E1BBA" w14:textId="77777777">
      <w:pPr>
        <w:pStyle w:val="Default"/>
        <w:numPr>
          <w:ilvl w:val="0"/>
          <w:numId w:val="9"/>
        </w:numPr>
        <w:spacing w:line="360" w:lineRule="auto"/>
        <w:rPr>
          <w:rFonts w:asciiTheme="minorHAnsi" w:hAnsiTheme="minorHAnsi" w:cstheme="minorHAnsi"/>
          <w:i/>
          <w:iCs/>
        </w:rPr>
      </w:pPr>
      <w:r w:rsidRPr="00626855">
        <w:rPr>
          <w:rFonts w:asciiTheme="minorHAnsi" w:hAnsiTheme="minorHAnsi" w:cstheme="minorHAnsi"/>
          <w:i/>
          <w:iCs/>
        </w:rPr>
        <w:t xml:space="preserve">Disability Services Act 2006 </w:t>
      </w:r>
      <w:r w:rsidRPr="00626855">
        <w:rPr>
          <w:rFonts w:asciiTheme="minorHAnsi" w:hAnsiTheme="minorHAnsi" w:cstheme="minorHAnsi"/>
        </w:rPr>
        <w:t>(Qld)</w:t>
      </w:r>
    </w:p>
    <w:p w:rsidRPr="00626855" w:rsidR="009B774B" w:rsidP="00626855" w:rsidRDefault="00F73E46" w14:paraId="6D9A5AC7" w14:textId="77777777">
      <w:pPr>
        <w:pStyle w:val="Default"/>
        <w:numPr>
          <w:ilvl w:val="0"/>
          <w:numId w:val="9"/>
        </w:numPr>
        <w:spacing w:line="360" w:lineRule="auto"/>
        <w:rPr>
          <w:rFonts w:asciiTheme="minorHAnsi" w:hAnsiTheme="minorHAnsi" w:cstheme="minorHAnsi"/>
          <w:i/>
          <w:iCs/>
        </w:rPr>
      </w:pPr>
      <w:r w:rsidRPr="00626855">
        <w:rPr>
          <w:rFonts w:asciiTheme="minorHAnsi" w:hAnsiTheme="minorHAnsi" w:cstheme="minorHAnsi"/>
          <w:i/>
          <w:iCs/>
        </w:rPr>
        <w:t xml:space="preserve">Human Rights Act 2019 </w:t>
      </w:r>
      <w:r w:rsidRPr="00626855">
        <w:rPr>
          <w:rFonts w:asciiTheme="minorHAnsi" w:hAnsiTheme="minorHAnsi" w:cstheme="minorHAnsi"/>
        </w:rPr>
        <w:t>(Qld).</w:t>
      </w:r>
    </w:p>
    <w:p w:rsidRPr="00626855" w:rsidR="009B774B" w:rsidP="00626855" w:rsidRDefault="00F73E46" w14:paraId="55996493" w14:textId="77777777">
      <w:pPr>
        <w:pStyle w:val="Default"/>
        <w:spacing w:line="360" w:lineRule="auto"/>
        <w:rPr>
          <w:rFonts w:asciiTheme="minorHAnsi" w:hAnsiTheme="minorHAnsi" w:cstheme="minorHAnsi"/>
        </w:rPr>
      </w:pPr>
      <w:r w:rsidRPr="00626855">
        <w:rPr>
          <w:rFonts w:asciiTheme="minorHAnsi" w:hAnsiTheme="minorHAnsi" w:cstheme="minorHAnsi"/>
        </w:rPr>
        <w:t>The</w:t>
      </w:r>
      <w:r w:rsidRPr="00626855" w:rsidR="00781450">
        <w:rPr>
          <w:rFonts w:asciiTheme="minorHAnsi" w:hAnsiTheme="minorHAnsi" w:cstheme="minorHAnsi"/>
        </w:rPr>
        <w:t xml:space="preserve"> Queensland </w:t>
      </w:r>
      <w:r w:rsidRPr="00626855">
        <w:rPr>
          <w:rFonts w:asciiTheme="minorHAnsi" w:hAnsiTheme="minorHAnsi" w:cstheme="minorHAnsi"/>
        </w:rPr>
        <w:t xml:space="preserve">Public Advocate highlighted these inconsistencies in its </w:t>
      </w:r>
      <w:r w:rsidRPr="00626855" w:rsidR="00801377">
        <w:rPr>
          <w:rFonts w:asciiTheme="minorHAnsi" w:hAnsiTheme="minorHAnsi" w:cstheme="minorHAnsi"/>
        </w:rPr>
        <w:t xml:space="preserve">January 2022 </w:t>
      </w:r>
      <w:r w:rsidRPr="00626855">
        <w:rPr>
          <w:rFonts w:asciiTheme="minorHAnsi" w:hAnsiTheme="minorHAnsi" w:cstheme="minorHAnsi"/>
        </w:rPr>
        <w:t>report</w:t>
      </w:r>
      <w:r w:rsidRPr="00626855" w:rsidR="00781450">
        <w:rPr>
          <w:rFonts w:asciiTheme="minorHAnsi" w:hAnsiTheme="minorHAnsi" w:cstheme="minorHAnsi"/>
        </w:rPr>
        <w:t xml:space="preserve"> on s216.</w:t>
      </w:r>
      <w:r w:rsidRPr="00626855">
        <w:rPr>
          <w:rStyle w:val="FootnoteReference"/>
          <w:rFonts w:asciiTheme="minorHAnsi" w:hAnsiTheme="minorHAnsi" w:cstheme="minorHAnsi"/>
        </w:rPr>
        <w:footnoteReference w:id="2"/>
      </w:r>
    </w:p>
    <w:p w:rsidRPr="00626855" w:rsidR="00E51A96" w:rsidP="00626855" w:rsidRDefault="00E51A96" w14:paraId="78B444F9" w14:textId="77777777">
      <w:pPr>
        <w:pStyle w:val="Default"/>
        <w:spacing w:line="360" w:lineRule="auto"/>
        <w:rPr>
          <w:rFonts w:asciiTheme="minorHAnsi" w:hAnsiTheme="minorHAnsi" w:cstheme="minorHAnsi"/>
        </w:rPr>
      </w:pPr>
    </w:p>
    <w:p w:rsidRPr="00626855" w:rsidR="00B45A7D" w:rsidP="00626855" w:rsidRDefault="00F73E46" w14:paraId="36C7020A" w14:textId="138B9C65">
      <w:pPr>
        <w:pStyle w:val="Default"/>
        <w:spacing w:line="360" w:lineRule="auto"/>
        <w:rPr>
          <w:rFonts w:asciiTheme="minorHAnsi" w:hAnsiTheme="minorHAnsi" w:cstheme="minorHAnsi"/>
        </w:rPr>
      </w:pPr>
      <w:r w:rsidRPr="00626855">
        <w:rPr>
          <w:rFonts w:asciiTheme="minorHAnsi" w:hAnsiTheme="minorHAnsi" w:cstheme="minorHAnsi"/>
        </w:rPr>
        <w:t xml:space="preserve">As part of decriminalising sex work in Queensland, the </w:t>
      </w:r>
      <w:r w:rsidRPr="00626855">
        <w:rPr>
          <w:rFonts w:asciiTheme="minorHAnsi" w:hAnsiTheme="minorHAnsi" w:cstheme="minorHAnsi"/>
          <w:i/>
          <w:iCs/>
        </w:rPr>
        <w:t xml:space="preserve">Criminal Code Decriminalising Sex Work and Other Legislation Amendment Bill 2024 </w:t>
      </w:r>
      <w:r w:rsidRPr="00626855">
        <w:rPr>
          <w:rFonts w:asciiTheme="minorHAnsi" w:hAnsiTheme="minorHAnsi" w:cstheme="minorHAnsi"/>
        </w:rPr>
        <w:t xml:space="preserve">(the </w:t>
      </w:r>
      <w:r w:rsidRPr="00626855">
        <w:rPr>
          <w:rFonts w:asciiTheme="minorHAnsi" w:hAnsiTheme="minorHAnsi" w:cstheme="minorHAnsi"/>
          <w:b/>
          <w:bCs/>
          <w:i/>
          <w:iCs/>
        </w:rPr>
        <w:t>Bill</w:t>
      </w:r>
      <w:r w:rsidRPr="00626855">
        <w:rPr>
          <w:rFonts w:asciiTheme="minorHAnsi" w:hAnsiTheme="minorHAnsi" w:cstheme="minorHAnsi"/>
        </w:rPr>
        <w:t>) w</w:t>
      </w:r>
      <w:r w:rsidRPr="00626855" w:rsidR="00E51A96">
        <w:rPr>
          <w:rFonts w:asciiTheme="minorHAnsi" w:hAnsiTheme="minorHAnsi" w:cstheme="minorHAnsi"/>
        </w:rPr>
        <w:t>ill</w:t>
      </w:r>
      <w:r w:rsidRPr="00626855">
        <w:rPr>
          <w:rFonts w:asciiTheme="minorHAnsi" w:hAnsiTheme="minorHAnsi" w:cstheme="minorHAnsi"/>
        </w:rPr>
        <w:t xml:space="preserve"> remove references to 'impairment of the mind' in s229L of the Criminal Code. QAI, QDN and WWILD support this amendment to s229L. However, </w:t>
      </w:r>
      <w:r w:rsidRPr="00626855">
        <w:rPr>
          <w:rFonts w:asciiTheme="minorHAnsi" w:hAnsiTheme="minorHAnsi" w:cstheme="minorHAnsi"/>
          <w:b/>
          <w:bCs/>
        </w:rPr>
        <w:t>without repealing s216 of the Criminal Code, there will be a significant inconsistency that remains in</w:t>
      </w:r>
      <w:r w:rsidRPr="00626855" w:rsidR="00E51A96">
        <w:rPr>
          <w:rFonts w:asciiTheme="minorHAnsi" w:hAnsiTheme="minorHAnsi" w:cstheme="minorHAnsi"/>
          <w:b/>
          <w:bCs/>
        </w:rPr>
        <w:t xml:space="preserve"> force in</w:t>
      </w:r>
      <w:r w:rsidRPr="00626855">
        <w:rPr>
          <w:rFonts w:asciiTheme="minorHAnsi" w:hAnsiTheme="minorHAnsi" w:cstheme="minorHAnsi"/>
          <w:b/>
          <w:bCs/>
        </w:rPr>
        <w:t xml:space="preserve"> legislation</w:t>
      </w:r>
      <w:r w:rsidRPr="00626855" w:rsidR="00E51A96">
        <w:rPr>
          <w:rFonts w:asciiTheme="minorHAnsi" w:hAnsiTheme="minorHAnsi" w:cstheme="minorHAnsi"/>
          <w:b/>
          <w:bCs/>
        </w:rPr>
        <w:t xml:space="preserve"> in Queensland</w:t>
      </w:r>
      <w:r w:rsidRPr="00626855">
        <w:rPr>
          <w:rFonts w:asciiTheme="minorHAnsi" w:hAnsiTheme="minorHAnsi" w:cstheme="minorHAnsi"/>
        </w:rPr>
        <w:t>.</w:t>
      </w:r>
      <w:r w:rsidRPr="00626855" w:rsidR="00E51A96">
        <w:rPr>
          <w:rFonts w:asciiTheme="minorHAnsi" w:hAnsiTheme="minorHAnsi" w:cstheme="minorHAnsi"/>
        </w:rPr>
        <w:t xml:space="preserve"> This inconsistency would disadvantage </w:t>
      </w:r>
      <w:r w:rsidRPr="00626855" w:rsidR="00E56A6D">
        <w:rPr>
          <w:rFonts w:asciiTheme="minorHAnsi" w:hAnsiTheme="minorHAnsi" w:cstheme="minorHAnsi"/>
        </w:rPr>
        <w:t xml:space="preserve">and discriminate against </w:t>
      </w:r>
      <w:r w:rsidR="00457B01">
        <w:rPr>
          <w:rFonts w:asciiTheme="minorHAnsi" w:hAnsiTheme="minorHAnsi" w:cstheme="minorHAnsi"/>
        </w:rPr>
        <w:t xml:space="preserve">many people with disability, and in particular, </w:t>
      </w:r>
      <w:r w:rsidRPr="00626855" w:rsidR="00E51A96">
        <w:rPr>
          <w:rFonts w:asciiTheme="minorHAnsi" w:hAnsiTheme="minorHAnsi" w:cstheme="minorHAnsi"/>
        </w:rPr>
        <w:t>people with an intellectual disability.</w:t>
      </w:r>
      <w:r w:rsidRPr="00626855">
        <w:rPr>
          <w:rFonts w:asciiTheme="minorHAnsi" w:hAnsiTheme="minorHAnsi" w:cstheme="minorHAnsi"/>
        </w:rPr>
        <w:t xml:space="preserve"> </w:t>
      </w:r>
    </w:p>
    <w:p w:rsidRPr="00626855" w:rsidR="00B45A7D" w:rsidP="00626855" w:rsidRDefault="00B45A7D" w14:paraId="0BA5FD99" w14:textId="77777777">
      <w:pPr>
        <w:pStyle w:val="Default"/>
        <w:spacing w:line="360" w:lineRule="auto"/>
        <w:rPr>
          <w:rFonts w:asciiTheme="minorHAnsi" w:hAnsiTheme="minorHAnsi" w:cstheme="minorHAnsi"/>
        </w:rPr>
      </w:pPr>
    </w:p>
    <w:p w:rsidR="0038009E" w:rsidRDefault="0038009E" w14:paraId="7668F786" w14:textId="77777777">
      <w:pPr>
        <w:rPr>
          <w:rFonts w:ascii="Roboto" w:hAnsi="Roboto" w:cstheme="minorHAnsi"/>
          <w:b/>
          <w:bCs/>
          <w:color w:val="000000"/>
          <w:sz w:val="28"/>
          <w:szCs w:val="28"/>
        </w:rPr>
      </w:pPr>
      <w:r>
        <w:rPr>
          <w:rFonts w:ascii="Roboto" w:hAnsi="Roboto" w:cstheme="minorHAnsi"/>
          <w:b/>
          <w:bCs/>
          <w:sz w:val="28"/>
          <w:szCs w:val="28"/>
        </w:rPr>
        <w:br w:type="page"/>
      </w:r>
    </w:p>
    <w:p w:rsidRPr="0038009E" w:rsidR="00DB56BE" w:rsidP="0038009E" w:rsidRDefault="00F73E46" w14:paraId="339063CE" w14:textId="1138FE7E">
      <w:pPr>
        <w:pStyle w:val="Heading2"/>
      </w:pPr>
      <w:r w:rsidRPr="00C716F4">
        <w:lastRenderedPageBreak/>
        <w:t>Consequences of s216 offence</w:t>
      </w:r>
      <w:r w:rsidRPr="00C716F4" w:rsidR="00E51A96">
        <w:t xml:space="preserve"> for people</w:t>
      </w:r>
      <w:r w:rsidRPr="00C716F4" w:rsidR="00801377">
        <w:t xml:space="preserve"> with an intellectual disability</w:t>
      </w:r>
    </w:p>
    <w:p w:rsidRPr="00626855" w:rsidR="00801377" w:rsidP="00626855" w:rsidRDefault="00F73E46" w14:paraId="4551A9D5" w14:textId="77777777">
      <w:pPr>
        <w:pStyle w:val="Default"/>
        <w:numPr>
          <w:ilvl w:val="0"/>
          <w:numId w:val="11"/>
        </w:numPr>
        <w:spacing w:line="360" w:lineRule="auto"/>
        <w:rPr>
          <w:rFonts w:asciiTheme="minorHAnsi" w:hAnsiTheme="minorHAnsi" w:cstheme="minorHAnsi"/>
          <w:b/>
          <w:bCs/>
        </w:rPr>
      </w:pPr>
      <w:r w:rsidRPr="00626855">
        <w:rPr>
          <w:rFonts w:asciiTheme="minorHAnsi" w:hAnsiTheme="minorHAnsi" w:cstheme="minorHAnsi"/>
          <w:b/>
          <w:bCs/>
        </w:rPr>
        <w:t>Breadth of definition – wide-ranging impact</w:t>
      </w:r>
    </w:p>
    <w:p w:rsidRPr="00626855" w:rsidR="00DB56BE" w:rsidP="00626855" w:rsidRDefault="00F73E46" w14:paraId="68ED1B9B" w14:textId="77777777">
      <w:pPr>
        <w:pStyle w:val="Default"/>
        <w:spacing w:line="360" w:lineRule="auto"/>
        <w:ind w:left="360"/>
        <w:rPr>
          <w:rFonts w:asciiTheme="minorHAnsi" w:hAnsiTheme="minorHAnsi" w:cstheme="minorHAnsi"/>
        </w:rPr>
      </w:pPr>
      <w:r w:rsidRPr="00626855">
        <w:rPr>
          <w:rFonts w:asciiTheme="minorHAnsi" w:hAnsiTheme="minorHAnsi" w:cstheme="minorHAnsi"/>
        </w:rPr>
        <w:t>Th</w:t>
      </w:r>
      <w:r w:rsidRPr="00626855" w:rsidR="00E51A96">
        <w:rPr>
          <w:rFonts w:asciiTheme="minorHAnsi" w:hAnsiTheme="minorHAnsi" w:cstheme="minorHAnsi"/>
        </w:rPr>
        <w:t>e</w:t>
      </w:r>
      <w:r w:rsidRPr="00626855">
        <w:rPr>
          <w:rFonts w:asciiTheme="minorHAnsi" w:hAnsiTheme="minorHAnsi" w:cstheme="minorHAnsi"/>
        </w:rPr>
        <w:t xml:space="preserve"> </w:t>
      </w:r>
      <w:r w:rsidRPr="00626855" w:rsidR="00862BD1">
        <w:rPr>
          <w:rFonts w:asciiTheme="minorHAnsi" w:hAnsiTheme="minorHAnsi" w:cstheme="minorHAnsi"/>
        </w:rPr>
        <w:t xml:space="preserve">broad </w:t>
      </w:r>
      <w:r w:rsidRPr="00626855">
        <w:rPr>
          <w:rFonts w:asciiTheme="minorHAnsi" w:hAnsiTheme="minorHAnsi" w:cstheme="minorHAnsi"/>
        </w:rPr>
        <w:t>definition</w:t>
      </w:r>
      <w:r w:rsidRPr="00626855" w:rsidR="00E51A96">
        <w:rPr>
          <w:rFonts w:asciiTheme="minorHAnsi" w:hAnsiTheme="minorHAnsi" w:cstheme="minorHAnsi"/>
        </w:rPr>
        <w:t xml:space="preserve"> of 'impairment of the mind'</w:t>
      </w:r>
      <w:r w:rsidRPr="00626855">
        <w:rPr>
          <w:rFonts w:asciiTheme="minorHAnsi" w:hAnsiTheme="minorHAnsi" w:cstheme="minorHAnsi"/>
        </w:rPr>
        <w:t xml:space="preserve"> has the potential to include many people with </w:t>
      </w:r>
      <w:r w:rsidRPr="00626855" w:rsidR="006E79E2">
        <w:rPr>
          <w:rFonts w:asciiTheme="minorHAnsi" w:hAnsiTheme="minorHAnsi" w:cstheme="minorHAnsi"/>
        </w:rPr>
        <w:t xml:space="preserve">a </w:t>
      </w:r>
      <w:r w:rsidRPr="00626855">
        <w:rPr>
          <w:rFonts w:asciiTheme="minorHAnsi" w:hAnsiTheme="minorHAnsi" w:cstheme="minorHAnsi"/>
        </w:rPr>
        <w:t xml:space="preserve">disability who, despite their disability, still have the capacity to decide to engage in a consensual sexual relationship. The Queensland Court of Appeal has expressed concern that the definition is so </w:t>
      </w:r>
      <w:r w:rsidRPr="00626855" w:rsidR="00862BD1">
        <w:rPr>
          <w:rFonts w:asciiTheme="minorHAnsi" w:hAnsiTheme="minorHAnsi" w:cstheme="minorHAnsi"/>
        </w:rPr>
        <w:t>far reaching</w:t>
      </w:r>
      <w:r w:rsidRPr="00626855">
        <w:rPr>
          <w:rFonts w:asciiTheme="minorHAnsi" w:hAnsiTheme="minorHAnsi" w:cstheme="minorHAnsi"/>
        </w:rPr>
        <w:t xml:space="preserve"> that it simply requires some level of neurological impairment that affects the power to communicate.</w:t>
      </w:r>
      <w:r w:rsidRPr="00626855">
        <w:rPr>
          <w:rStyle w:val="FootnoteReference"/>
          <w:rFonts w:asciiTheme="minorHAnsi" w:hAnsiTheme="minorHAnsi" w:cstheme="minorHAnsi"/>
        </w:rPr>
        <w:footnoteReference w:id="3"/>
      </w:r>
      <w:r w:rsidRPr="00626855">
        <w:rPr>
          <w:rFonts w:asciiTheme="minorHAnsi" w:hAnsiTheme="minorHAnsi" w:cstheme="minorHAnsi"/>
        </w:rPr>
        <w:t xml:space="preserve"> For example, the definition is so wide as to </w:t>
      </w:r>
      <w:r w:rsidRPr="00626855" w:rsidR="00E51A96">
        <w:rPr>
          <w:rFonts w:asciiTheme="minorHAnsi" w:hAnsiTheme="minorHAnsi" w:cstheme="minorHAnsi"/>
        </w:rPr>
        <w:t>"</w:t>
      </w:r>
      <w:r w:rsidRPr="00626855">
        <w:rPr>
          <w:rFonts w:asciiTheme="minorHAnsi" w:hAnsiTheme="minorHAnsi" w:cstheme="minorHAnsi"/>
        </w:rPr>
        <w:t xml:space="preserve">include a cerebral palsy sufferer of </w:t>
      </w:r>
      <w:r w:rsidRPr="00626855" w:rsidR="00A14A4A">
        <w:rPr>
          <w:rFonts w:asciiTheme="minorHAnsi" w:hAnsiTheme="minorHAnsi" w:cstheme="minorHAnsi"/>
        </w:rPr>
        <w:t>'</w:t>
      </w:r>
      <w:r w:rsidRPr="00626855">
        <w:rPr>
          <w:rFonts w:asciiTheme="minorHAnsi" w:hAnsiTheme="minorHAnsi" w:cstheme="minorHAnsi"/>
        </w:rPr>
        <w:t>genius IQ</w:t>
      </w:r>
      <w:r w:rsidRPr="00626855" w:rsidR="00A14A4A">
        <w:rPr>
          <w:rFonts w:asciiTheme="minorHAnsi" w:hAnsiTheme="minorHAnsi" w:cstheme="minorHAnsi"/>
        </w:rPr>
        <w:t>'</w:t>
      </w:r>
      <w:r w:rsidRPr="00626855" w:rsidR="00E51A96">
        <w:rPr>
          <w:rFonts w:asciiTheme="minorHAnsi" w:hAnsiTheme="minorHAnsi" w:cstheme="minorHAnsi"/>
        </w:rPr>
        <w:t>"</w:t>
      </w:r>
      <w:r w:rsidRPr="00626855">
        <w:rPr>
          <w:rFonts w:asciiTheme="minorHAnsi" w:hAnsiTheme="minorHAnsi" w:cstheme="minorHAnsi"/>
        </w:rPr>
        <w:t>.</w:t>
      </w:r>
      <w:r w:rsidRPr="00626855">
        <w:rPr>
          <w:rStyle w:val="FootnoteReference"/>
          <w:rFonts w:asciiTheme="minorHAnsi" w:hAnsiTheme="minorHAnsi" w:cstheme="minorHAnsi"/>
        </w:rPr>
        <w:footnoteReference w:id="4"/>
      </w:r>
    </w:p>
    <w:p w:rsidRPr="00626855" w:rsidR="00545736" w:rsidP="00626855" w:rsidRDefault="00545736" w14:paraId="6B48F13B" w14:textId="77777777">
      <w:pPr>
        <w:pStyle w:val="Default"/>
        <w:spacing w:line="360" w:lineRule="auto"/>
        <w:ind w:left="360"/>
        <w:rPr>
          <w:rFonts w:asciiTheme="minorHAnsi" w:hAnsiTheme="minorHAnsi" w:cstheme="minorHAnsi"/>
        </w:rPr>
      </w:pPr>
    </w:p>
    <w:p w:rsidRPr="00626855" w:rsidR="008E4D10" w:rsidP="00626855" w:rsidRDefault="00F73E46" w14:paraId="685B6229" w14:textId="290859DB">
      <w:pPr>
        <w:pStyle w:val="Default"/>
        <w:spacing w:line="360" w:lineRule="auto"/>
        <w:ind w:left="360"/>
        <w:rPr>
          <w:rFonts w:asciiTheme="minorHAnsi" w:hAnsiTheme="minorHAnsi" w:cstheme="minorHAnsi"/>
        </w:rPr>
      </w:pPr>
      <w:r w:rsidRPr="00626855">
        <w:rPr>
          <w:rFonts w:asciiTheme="minorHAnsi" w:hAnsiTheme="minorHAnsi" w:cstheme="minorHAnsi"/>
        </w:rPr>
        <w:t>Whil</w:t>
      </w:r>
      <w:r w:rsidRPr="00626855" w:rsidR="00E51A96">
        <w:rPr>
          <w:rFonts w:asciiTheme="minorHAnsi" w:hAnsiTheme="minorHAnsi" w:cstheme="minorHAnsi"/>
        </w:rPr>
        <w:t>e</w:t>
      </w:r>
      <w:r w:rsidRPr="00626855">
        <w:rPr>
          <w:rFonts w:asciiTheme="minorHAnsi" w:hAnsiTheme="minorHAnsi" w:cstheme="minorHAnsi"/>
        </w:rPr>
        <w:t xml:space="preserve"> </w:t>
      </w:r>
      <w:r w:rsidRPr="00626855" w:rsidR="00545736">
        <w:rPr>
          <w:rFonts w:asciiTheme="minorHAnsi" w:hAnsiTheme="minorHAnsi" w:cstheme="minorHAnsi"/>
        </w:rPr>
        <w:t xml:space="preserve">the purpose of section 216 of the </w:t>
      </w:r>
      <w:r w:rsidRPr="00626855" w:rsidR="00E51A96">
        <w:rPr>
          <w:rFonts w:asciiTheme="minorHAnsi" w:hAnsiTheme="minorHAnsi" w:cstheme="minorHAnsi"/>
        </w:rPr>
        <w:t xml:space="preserve">Criminal </w:t>
      </w:r>
      <w:r w:rsidRPr="00626855" w:rsidR="00545736">
        <w:rPr>
          <w:rFonts w:asciiTheme="minorHAnsi" w:hAnsiTheme="minorHAnsi" w:cstheme="minorHAnsi"/>
        </w:rPr>
        <w:t>Code may be to</w:t>
      </w:r>
      <w:r w:rsidRPr="00626855">
        <w:rPr>
          <w:rFonts w:asciiTheme="minorHAnsi" w:hAnsiTheme="minorHAnsi" w:cstheme="minorHAnsi"/>
        </w:rPr>
        <w:t xml:space="preserve"> protect the vulnerable from sexual exploitation, the </w:t>
      </w:r>
      <w:r w:rsidRPr="00626855" w:rsidR="00545736">
        <w:rPr>
          <w:rFonts w:asciiTheme="minorHAnsi" w:hAnsiTheme="minorHAnsi" w:cstheme="minorHAnsi"/>
        </w:rPr>
        <w:t xml:space="preserve">consequence of the provision </w:t>
      </w:r>
      <w:r w:rsidRPr="00626855">
        <w:rPr>
          <w:rFonts w:asciiTheme="minorHAnsi" w:hAnsiTheme="minorHAnsi" w:cstheme="minorHAnsi"/>
        </w:rPr>
        <w:t>is to render many naturally formed and informed sexual relationships illegal. Essentially</w:t>
      </w:r>
      <w:r w:rsidRPr="00626855" w:rsidR="009B774B">
        <w:rPr>
          <w:rFonts w:asciiTheme="minorHAnsi" w:hAnsiTheme="minorHAnsi" w:cstheme="minorHAnsi"/>
        </w:rPr>
        <w:t>,</w:t>
      </w:r>
      <w:r w:rsidRPr="00626855">
        <w:rPr>
          <w:rFonts w:asciiTheme="minorHAnsi" w:hAnsiTheme="minorHAnsi" w:cstheme="minorHAnsi"/>
        </w:rPr>
        <w:t xml:space="preserve"> this prohibits</w:t>
      </w:r>
      <w:r w:rsidRPr="00626855" w:rsidR="00545736">
        <w:rPr>
          <w:rFonts w:asciiTheme="minorHAnsi" w:hAnsiTheme="minorHAnsi" w:cstheme="minorHAnsi"/>
        </w:rPr>
        <w:t xml:space="preserve"> intimate</w:t>
      </w:r>
      <w:r w:rsidRPr="00626855">
        <w:rPr>
          <w:rFonts w:asciiTheme="minorHAnsi" w:hAnsiTheme="minorHAnsi" w:cstheme="minorHAnsi"/>
        </w:rPr>
        <w:t xml:space="preserve"> relationships for </w:t>
      </w:r>
      <w:r w:rsidR="003C72D2">
        <w:rPr>
          <w:rFonts w:asciiTheme="minorHAnsi" w:hAnsiTheme="minorHAnsi" w:cstheme="minorHAnsi"/>
        </w:rPr>
        <w:t xml:space="preserve">many </w:t>
      </w:r>
      <w:r w:rsidRPr="00626855">
        <w:rPr>
          <w:rFonts w:asciiTheme="minorHAnsi" w:hAnsiTheme="minorHAnsi" w:cstheme="minorHAnsi"/>
        </w:rPr>
        <w:t>Queenslanders with</w:t>
      </w:r>
      <w:r w:rsidRPr="00626855" w:rsidR="00675D41">
        <w:rPr>
          <w:rFonts w:asciiTheme="minorHAnsi" w:hAnsiTheme="minorHAnsi" w:cstheme="minorHAnsi"/>
        </w:rPr>
        <w:t xml:space="preserve"> </w:t>
      </w:r>
      <w:r w:rsidR="00CD0615">
        <w:rPr>
          <w:rFonts w:asciiTheme="minorHAnsi" w:hAnsiTheme="minorHAnsi" w:cstheme="minorHAnsi"/>
        </w:rPr>
        <w:t xml:space="preserve">a disability, including all Queenslanders with </w:t>
      </w:r>
      <w:r w:rsidRPr="00626855" w:rsidR="00675D41">
        <w:rPr>
          <w:rFonts w:asciiTheme="minorHAnsi" w:hAnsiTheme="minorHAnsi" w:cstheme="minorHAnsi"/>
        </w:rPr>
        <w:t>an</w:t>
      </w:r>
      <w:r w:rsidRPr="00626855">
        <w:rPr>
          <w:rFonts w:asciiTheme="minorHAnsi" w:hAnsiTheme="minorHAnsi" w:cstheme="minorHAnsi"/>
        </w:rPr>
        <w:t xml:space="preserve"> intellectual disability.</w:t>
      </w:r>
      <w:r w:rsidRPr="00626855" w:rsidR="00DB56BE">
        <w:rPr>
          <w:rFonts w:asciiTheme="minorHAnsi" w:hAnsiTheme="minorHAnsi" w:cstheme="minorHAnsi"/>
        </w:rPr>
        <w:t xml:space="preserve"> </w:t>
      </w:r>
      <w:r w:rsidRPr="00626855" w:rsidR="00BB6CC5">
        <w:rPr>
          <w:rFonts w:asciiTheme="minorHAnsi" w:hAnsiTheme="minorHAnsi" w:cstheme="minorHAnsi"/>
        </w:rPr>
        <w:t>This has the potential to have a wide range of detrimental effects; they may experience social isolation, loneliness, rejection, all of which impacts the person, their family, support systems, and ultimately, the health system.</w:t>
      </w:r>
    </w:p>
    <w:p w:rsidRPr="00626855" w:rsidR="00DB56BE" w:rsidP="00626855" w:rsidRDefault="00DB56BE" w14:paraId="14D1B74F" w14:textId="77777777">
      <w:pPr>
        <w:pStyle w:val="Default"/>
        <w:spacing w:line="360" w:lineRule="auto"/>
        <w:rPr>
          <w:rFonts w:asciiTheme="minorHAnsi" w:hAnsiTheme="minorHAnsi" w:cstheme="minorHAnsi"/>
        </w:rPr>
      </w:pPr>
    </w:p>
    <w:p w:rsidRPr="00626855" w:rsidR="0073557D" w:rsidP="00626855" w:rsidRDefault="00F73E46" w14:paraId="4C720134" w14:textId="77777777">
      <w:pPr>
        <w:pStyle w:val="Default"/>
        <w:numPr>
          <w:ilvl w:val="0"/>
          <w:numId w:val="11"/>
        </w:numPr>
        <w:spacing w:line="360" w:lineRule="auto"/>
        <w:rPr>
          <w:rFonts w:asciiTheme="minorHAnsi" w:hAnsiTheme="minorHAnsi" w:cstheme="minorHAnsi"/>
          <w:b/>
          <w:bCs/>
        </w:rPr>
      </w:pPr>
      <w:r w:rsidRPr="00626855">
        <w:rPr>
          <w:rFonts w:asciiTheme="minorHAnsi" w:hAnsiTheme="minorHAnsi" w:cstheme="minorHAnsi"/>
          <w:b/>
          <w:bCs/>
        </w:rPr>
        <w:t>Inconsistent with accepted position on decision-making capacity</w:t>
      </w:r>
    </w:p>
    <w:p w:rsidRPr="00626855" w:rsidR="0073557D" w:rsidP="00626855" w:rsidRDefault="00F73E46" w14:paraId="4CA507E0" w14:textId="6258E6E3">
      <w:pPr>
        <w:pStyle w:val="Default"/>
        <w:spacing w:line="360" w:lineRule="auto"/>
        <w:ind w:left="360"/>
        <w:rPr>
          <w:rFonts w:asciiTheme="minorHAnsi" w:hAnsiTheme="minorHAnsi" w:cstheme="minorHAnsi"/>
        </w:rPr>
      </w:pPr>
      <w:r w:rsidRPr="00626855">
        <w:rPr>
          <w:rFonts w:asciiTheme="minorHAnsi" w:hAnsiTheme="minorHAnsi" w:cstheme="minorHAnsi"/>
        </w:rPr>
        <w:t xml:space="preserve">The definition of 'impairment of the mind' which is key to s216 does not reflect the widely accepted position that decision-making capacity, including for sexual activity and expression, is contextual. </w:t>
      </w:r>
      <w:r w:rsidRPr="00626855" w:rsidR="005E3A7B">
        <w:rPr>
          <w:rFonts w:asciiTheme="minorHAnsi" w:hAnsiTheme="minorHAnsi" w:cstheme="minorHAnsi"/>
        </w:rPr>
        <w:t>C</w:t>
      </w:r>
      <w:r w:rsidRPr="00626855">
        <w:rPr>
          <w:rFonts w:asciiTheme="minorHAnsi" w:hAnsiTheme="minorHAnsi" w:cstheme="minorHAnsi"/>
        </w:rPr>
        <w:t xml:space="preserve">apacity is decision, </w:t>
      </w:r>
      <w:proofErr w:type="gramStart"/>
      <w:r w:rsidRPr="00626855">
        <w:rPr>
          <w:rFonts w:asciiTheme="minorHAnsi" w:hAnsiTheme="minorHAnsi" w:cstheme="minorHAnsi"/>
        </w:rPr>
        <w:t>time</w:t>
      </w:r>
      <w:proofErr w:type="gramEnd"/>
      <w:r w:rsidRPr="00626855">
        <w:rPr>
          <w:rFonts w:asciiTheme="minorHAnsi" w:hAnsiTheme="minorHAnsi" w:cstheme="minorHAnsi"/>
        </w:rPr>
        <w:t xml:space="preserve"> and situation (or 'domain') specific. </w:t>
      </w:r>
      <w:r w:rsidRPr="00626855" w:rsidR="005E3A7B">
        <w:rPr>
          <w:rFonts w:asciiTheme="minorHAnsi" w:hAnsiTheme="minorHAnsi" w:cstheme="minorHAnsi"/>
        </w:rPr>
        <w:t>All adults at law are presumed to have decision-making capacity until proven otherwise, and</w:t>
      </w:r>
      <w:r w:rsidR="00B576F2">
        <w:rPr>
          <w:rFonts w:asciiTheme="minorHAnsi" w:hAnsiTheme="minorHAnsi" w:cstheme="minorHAnsi"/>
        </w:rPr>
        <w:t xml:space="preserve"> capacity</w:t>
      </w:r>
      <w:r w:rsidRPr="00626855" w:rsidR="005E3A7B">
        <w:rPr>
          <w:rFonts w:asciiTheme="minorHAnsi" w:hAnsiTheme="minorHAnsi" w:cstheme="minorHAnsi"/>
        </w:rPr>
        <w:t xml:space="preserve"> must be assessed every time a person </w:t>
      </w:r>
      <w:proofErr w:type="gramStart"/>
      <w:r w:rsidRPr="00626855" w:rsidR="005E3A7B">
        <w:rPr>
          <w:rFonts w:asciiTheme="minorHAnsi" w:hAnsiTheme="minorHAnsi" w:cstheme="minorHAnsi"/>
        </w:rPr>
        <w:t>makes a decision</w:t>
      </w:r>
      <w:proofErr w:type="gramEnd"/>
      <w:r w:rsidRPr="00626855" w:rsidR="005E3A7B">
        <w:rPr>
          <w:rFonts w:asciiTheme="minorHAnsi" w:hAnsiTheme="minorHAnsi" w:cstheme="minorHAnsi"/>
        </w:rPr>
        <w:t xml:space="preserve">. This is the position in other Queensland legal contexts, such as the Queensland Capacity Assessment Guidelines 2020 and the </w:t>
      </w:r>
      <w:r w:rsidRPr="00626855" w:rsidR="005E3A7B">
        <w:rPr>
          <w:rFonts w:asciiTheme="minorHAnsi" w:hAnsiTheme="minorHAnsi" w:cstheme="minorHAnsi"/>
          <w:i/>
          <w:iCs/>
        </w:rPr>
        <w:t xml:space="preserve">Guardianship and Administration Act 2000 </w:t>
      </w:r>
      <w:r w:rsidRPr="00626855" w:rsidR="005E3A7B">
        <w:rPr>
          <w:rFonts w:asciiTheme="minorHAnsi" w:hAnsiTheme="minorHAnsi" w:cstheme="minorHAnsi"/>
        </w:rPr>
        <w:t xml:space="preserve">(Qld). The courts have also supported the position that a person with intellectual impairment </w:t>
      </w:r>
      <w:r w:rsidRPr="00626855" w:rsidR="005E3A7B">
        <w:rPr>
          <w:rFonts w:asciiTheme="minorHAnsi" w:hAnsiTheme="minorHAnsi" w:cstheme="minorHAnsi"/>
          <w:i/>
          <w:iCs/>
        </w:rPr>
        <w:t xml:space="preserve">can </w:t>
      </w:r>
      <w:r w:rsidRPr="00626855" w:rsidR="005E3A7B">
        <w:rPr>
          <w:rFonts w:asciiTheme="minorHAnsi" w:hAnsiTheme="minorHAnsi" w:cstheme="minorHAnsi"/>
        </w:rPr>
        <w:t>have the capacity to consent.</w:t>
      </w:r>
      <w:r w:rsidRPr="00626855">
        <w:rPr>
          <w:rStyle w:val="FootnoteReference"/>
          <w:rFonts w:asciiTheme="minorHAnsi" w:hAnsiTheme="minorHAnsi" w:cstheme="minorHAnsi"/>
        </w:rPr>
        <w:footnoteReference w:id="5"/>
      </w:r>
      <w:r w:rsidRPr="00626855" w:rsidR="00E56A6D">
        <w:rPr>
          <w:rFonts w:asciiTheme="minorHAnsi" w:hAnsiTheme="minorHAnsi" w:cstheme="minorHAnsi"/>
        </w:rPr>
        <w:t xml:space="preserve"> Refer to Appendix 2 for summary of a case law example which demonstrates how the courts have interpreted this provision.</w:t>
      </w:r>
    </w:p>
    <w:p w:rsidRPr="00626855" w:rsidR="0073557D" w:rsidP="00626855" w:rsidRDefault="0073557D" w14:paraId="722BE9FF" w14:textId="77777777">
      <w:pPr>
        <w:pStyle w:val="Default"/>
        <w:spacing w:line="360" w:lineRule="auto"/>
        <w:rPr>
          <w:rFonts w:asciiTheme="minorHAnsi" w:hAnsiTheme="minorHAnsi" w:cstheme="minorHAnsi"/>
          <w:u w:val="single"/>
        </w:rPr>
      </w:pPr>
    </w:p>
    <w:p w:rsidRPr="00626855" w:rsidR="00801377" w:rsidP="00626855" w:rsidRDefault="00F73E46" w14:paraId="19BCE2BC" w14:textId="77777777">
      <w:pPr>
        <w:pStyle w:val="Default"/>
        <w:numPr>
          <w:ilvl w:val="0"/>
          <w:numId w:val="11"/>
        </w:numPr>
        <w:spacing w:line="360" w:lineRule="auto"/>
        <w:rPr>
          <w:rFonts w:asciiTheme="minorHAnsi" w:hAnsiTheme="minorHAnsi" w:cstheme="minorHAnsi"/>
          <w:b/>
          <w:bCs/>
        </w:rPr>
      </w:pPr>
      <w:r w:rsidRPr="00626855">
        <w:rPr>
          <w:rFonts w:asciiTheme="minorHAnsi" w:hAnsiTheme="minorHAnsi" w:cstheme="minorHAnsi"/>
          <w:b/>
          <w:bCs/>
        </w:rPr>
        <w:t>Human rights and discrimination impact</w:t>
      </w:r>
    </w:p>
    <w:p w:rsidRPr="00626855" w:rsidR="008E4D10" w:rsidP="00626855" w:rsidRDefault="00F73E46" w14:paraId="7E530CF3" w14:textId="77777777">
      <w:pPr>
        <w:pStyle w:val="Default"/>
        <w:spacing w:line="360" w:lineRule="auto"/>
        <w:ind w:left="360"/>
        <w:rPr>
          <w:rFonts w:asciiTheme="minorHAnsi" w:hAnsiTheme="minorHAnsi" w:cstheme="minorHAnsi"/>
        </w:rPr>
      </w:pPr>
      <w:r w:rsidRPr="00626855">
        <w:rPr>
          <w:rFonts w:asciiTheme="minorHAnsi" w:hAnsiTheme="minorHAnsi" w:cstheme="minorHAnsi"/>
        </w:rPr>
        <w:t xml:space="preserve">People with intellectual and or cognitive impairment have the same human rights to engage in relationships as anyone without </w:t>
      </w:r>
      <w:r w:rsidRPr="00626855" w:rsidR="004650C5">
        <w:rPr>
          <w:rFonts w:asciiTheme="minorHAnsi" w:hAnsiTheme="minorHAnsi" w:cstheme="minorHAnsi"/>
        </w:rPr>
        <w:t xml:space="preserve">a </w:t>
      </w:r>
      <w:r w:rsidRPr="00626855">
        <w:rPr>
          <w:rFonts w:asciiTheme="minorHAnsi" w:hAnsiTheme="minorHAnsi" w:cstheme="minorHAnsi"/>
        </w:rPr>
        <w:t xml:space="preserve">disability. </w:t>
      </w:r>
      <w:r w:rsidRPr="00626855" w:rsidR="005E3A7B">
        <w:rPr>
          <w:rFonts w:asciiTheme="minorHAnsi" w:hAnsiTheme="minorHAnsi" w:cstheme="minorHAnsi"/>
        </w:rPr>
        <w:t>Section 216 of the Criminal Code</w:t>
      </w:r>
      <w:r w:rsidRPr="00626855" w:rsidR="00545736">
        <w:rPr>
          <w:rFonts w:asciiTheme="minorHAnsi" w:hAnsiTheme="minorHAnsi" w:cstheme="minorHAnsi"/>
        </w:rPr>
        <w:t>,</w:t>
      </w:r>
      <w:r w:rsidRPr="00626855">
        <w:rPr>
          <w:rFonts w:asciiTheme="minorHAnsi" w:hAnsiTheme="minorHAnsi" w:cstheme="minorHAnsi"/>
        </w:rPr>
        <w:t xml:space="preserve"> as it stands</w:t>
      </w:r>
      <w:r w:rsidRPr="00626855" w:rsidR="00545736">
        <w:rPr>
          <w:rFonts w:asciiTheme="minorHAnsi" w:hAnsiTheme="minorHAnsi" w:cstheme="minorHAnsi"/>
        </w:rPr>
        <w:t>,</w:t>
      </w:r>
      <w:r w:rsidRPr="00626855">
        <w:rPr>
          <w:rFonts w:asciiTheme="minorHAnsi" w:hAnsiTheme="minorHAnsi" w:cstheme="minorHAnsi"/>
        </w:rPr>
        <w:t xml:space="preserve"> </w:t>
      </w:r>
      <w:r w:rsidRPr="00626855" w:rsidR="00545736">
        <w:rPr>
          <w:rFonts w:asciiTheme="minorHAnsi" w:hAnsiTheme="minorHAnsi" w:cstheme="minorHAnsi"/>
        </w:rPr>
        <w:t>impedes</w:t>
      </w:r>
      <w:r w:rsidRPr="00626855">
        <w:rPr>
          <w:rFonts w:asciiTheme="minorHAnsi" w:hAnsiTheme="minorHAnsi" w:cstheme="minorHAnsi"/>
        </w:rPr>
        <w:t xml:space="preserve"> those rights</w:t>
      </w:r>
      <w:r w:rsidRPr="00626855">
        <w:rPr>
          <w:rStyle w:val="FootnoteReference"/>
          <w:rFonts w:asciiTheme="minorHAnsi" w:hAnsiTheme="minorHAnsi" w:cstheme="minorHAnsi"/>
        </w:rPr>
        <w:footnoteReference w:id="6"/>
      </w:r>
      <w:r w:rsidRPr="00626855" w:rsidR="007C27B6">
        <w:rPr>
          <w:rFonts w:asciiTheme="minorHAnsi" w:hAnsiTheme="minorHAnsi" w:cstheme="minorHAnsi"/>
        </w:rPr>
        <w:t xml:space="preserve"> and in doing so</w:t>
      </w:r>
      <w:r w:rsidRPr="00626855" w:rsidR="00862BD1">
        <w:rPr>
          <w:rFonts w:asciiTheme="minorHAnsi" w:hAnsiTheme="minorHAnsi" w:cstheme="minorHAnsi"/>
        </w:rPr>
        <w:t>,</w:t>
      </w:r>
      <w:r w:rsidRPr="00626855" w:rsidR="007C27B6">
        <w:rPr>
          <w:rFonts w:asciiTheme="minorHAnsi" w:hAnsiTheme="minorHAnsi" w:cstheme="minorHAnsi"/>
        </w:rPr>
        <w:t xml:space="preserve"> is discriminatory</w:t>
      </w:r>
      <w:r w:rsidRPr="00626855" w:rsidR="005E3A7B">
        <w:rPr>
          <w:rFonts w:asciiTheme="minorHAnsi" w:hAnsiTheme="minorHAnsi" w:cstheme="minorHAnsi"/>
        </w:rPr>
        <w:t>, in the sense that they are treated less favourably than others by the law</w:t>
      </w:r>
      <w:r w:rsidRPr="00626855" w:rsidR="007C27B6">
        <w:rPr>
          <w:rFonts w:asciiTheme="minorHAnsi" w:hAnsiTheme="minorHAnsi" w:cstheme="minorHAnsi"/>
        </w:rPr>
        <w:t xml:space="preserve">. </w:t>
      </w:r>
      <w:r w:rsidRPr="00626855" w:rsidR="005E3A7B">
        <w:rPr>
          <w:rFonts w:asciiTheme="minorHAnsi" w:hAnsiTheme="minorHAnsi" w:cstheme="minorHAnsi"/>
        </w:rPr>
        <w:t>This provision is also contrary to Australia's obligations under the Convention of the Rights of Persons with Disabilities</w:t>
      </w:r>
      <w:r w:rsidRPr="00626855" w:rsidR="00BB6CC5">
        <w:rPr>
          <w:rFonts w:asciiTheme="minorHAnsi" w:hAnsiTheme="minorHAnsi" w:cstheme="minorHAnsi"/>
        </w:rPr>
        <w:t xml:space="preserve"> (</w:t>
      </w:r>
      <w:r w:rsidRPr="00626855" w:rsidR="00BB6CC5">
        <w:rPr>
          <w:rFonts w:asciiTheme="minorHAnsi" w:hAnsiTheme="minorHAnsi" w:cstheme="minorHAnsi"/>
          <w:b/>
          <w:bCs/>
          <w:i/>
          <w:iCs/>
        </w:rPr>
        <w:t>CRPD</w:t>
      </w:r>
      <w:r w:rsidRPr="00626855" w:rsidR="00BB6CC5">
        <w:rPr>
          <w:rFonts w:asciiTheme="minorHAnsi" w:hAnsiTheme="minorHAnsi" w:cstheme="minorHAnsi"/>
        </w:rPr>
        <w:t>)</w:t>
      </w:r>
      <w:r w:rsidRPr="00626855" w:rsidR="005E3A7B">
        <w:rPr>
          <w:rFonts w:asciiTheme="minorHAnsi" w:hAnsiTheme="minorHAnsi" w:cstheme="minorHAnsi"/>
        </w:rPr>
        <w:t xml:space="preserve">, particularly articles 5 and 23. </w:t>
      </w:r>
    </w:p>
    <w:p w:rsidRPr="00626855" w:rsidR="0073557D" w:rsidP="00626855" w:rsidRDefault="0073557D" w14:paraId="5324D17E" w14:textId="77777777">
      <w:pPr>
        <w:pStyle w:val="Default"/>
        <w:spacing w:line="360" w:lineRule="auto"/>
        <w:rPr>
          <w:rFonts w:asciiTheme="minorHAnsi" w:hAnsiTheme="minorHAnsi" w:cstheme="minorHAnsi"/>
        </w:rPr>
      </w:pPr>
    </w:p>
    <w:p w:rsidRPr="00626855" w:rsidR="00E13991" w:rsidP="00626855" w:rsidRDefault="00F73E46" w14:paraId="4685BB7F" w14:textId="77777777">
      <w:pPr>
        <w:pStyle w:val="Default"/>
        <w:numPr>
          <w:ilvl w:val="0"/>
          <w:numId w:val="11"/>
        </w:numPr>
        <w:spacing w:line="360" w:lineRule="auto"/>
        <w:rPr>
          <w:rFonts w:asciiTheme="minorHAnsi" w:hAnsiTheme="minorHAnsi" w:cstheme="minorHAnsi"/>
          <w:b/>
          <w:bCs/>
        </w:rPr>
      </w:pPr>
      <w:r w:rsidRPr="00626855">
        <w:rPr>
          <w:rFonts w:asciiTheme="minorHAnsi" w:hAnsiTheme="minorHAnsi" w:cstheme="minorHAnsi"/>
          <w:b/>
          <w:bCs/>
        </w:rPr>
        <w:t xml:space="preserve">Difficulty of exercising </w:t>
      </w:r>
      <w:r w:rsidRPr="00626855" w:rsidR="00BB6CC5">
        <w:rPr>
          <w:rFonts w:asciiTheme="minorHAnsi" w:hAnsiTheme="minorHAnsi" w:cstheme="minorHAnsi"/>
          <w:b/>
          <w:bCs/>
        </w:rPr>
        <w:t xml:space="preserve">available </w:t>
      </w:r>
      <w:r w:rsidRPr="00626855">
        <w:rPr>
          <w:rFonts w:asciiTheme="minorHAnsi" w:hAnsiTheme="minorHAnsi" w:cstheme="minorHAnsi"/>
          <w:b/>
          <w:bCs/>
        </w:rPr>
        <w:t>defence under s216</w:t>
      </w:r>
    </w:p>
    <w:p w:rsidRPr="00626855" w:rsidR="00862BD1" w:rsidP="00626855" w:rsidRDefault="00F73E46" w14:paraId="1376C01F" w14:textId="77777777">
      <w:pPr>
        <w:pStyle w:val="Default"/>
        <w:spacing w:line="360" w:lineRule="auto"/>
        <w:ind w:left="360"/>
        <w:rPr>
          <w:rFonts w:asciiTheme="minorHAnsi" w:hAnsiTheme="minorHAnsi" w:cstheme="minorHAnsi"/>
        </w:rPr>
      </w:pPr>
      <w:r w:rsidRPr="00626855">
        <w:rPr>
          <w:rFonts w:asciiTheme="minorHAnsi" w:hAnsiTheme="minorHAnsi" w:cstheme="minorHAnsi"/>
        </w:rPr>
        <w:t>Although section 216 provides a specific defence if the conduct did not constitute ‘sexual exploitation’</w:t>
      </w:r>
      <w:r w:rsidRPr="00626855">
        <w:rPr>
          <w:rStyle w:val="FootnoteReference"/>
          <w:rFonts w:asciiTheme="minorHAnsi" w:hAnsiTheme="minorHAnsi" w:cstheme="minorHAnsi"/>
        </w:rPr>
        <w:footnoteReference w:id="7"/>
      </w:r>
      <w:r w:rsidRPr="00626855">
        <w:rPr>
          <w:rFonts w:asciiTheme="minorHAnsi" w:hAnsiTheme="minorHAnsi" w:cstheme="minorHAnsi"/>
        </w:rPr>
        <w:t xml:space="preserve"> the provision still has the effect of criminalising all sexual contact with a ‘person with an impairment of the mind’ </w:t>
      </w:r>
      <w:r w:rsidRPr="00626855">
        <w:rPr>
          <w:rFonts w:asciiTheme="minorHAnsi" w:hAnsiTheme="minorHAnsi" w:cstheme="minorHAnsi"/>
          <w:u w:val="single"/>
        </w:rPr>
        <w:t>unless proven otherwise</w:t>
      </w:r>
      <w:r w:rsidRPr="00626855">
        <w:rPr>
          <w:rFonts w:asciiTheme="minorHAnsi" w:hAnsiTheme="minorHAnsi" w:cstheme="minorHAnsi"/>
        </w:rPr>
        <w:t>.</w:t>
      </w:r>
      <w:r w:rsidRPr="00626855">
        <w:rPr>
          <w:rStyle w:val="FootnoteReference"/>
          <w:rFonts w:asciiTheme="minorHAnsi" w:hAnsiTheme="minorHAnsi" w:cstheme="minorHAnsi"/>
        </w:rPr>
        <w:footnoteReference w:id="8"/>
      </w:r>
      <w:r w:rsidRPr="00626855">
        <w:rPr>
          <w:rFonts w:asciiTheme="minorHAnsi" w:hAnsiTheme="minorHAnsi" w:cstheme="minorHAnsi"/>
        </w:rPr>
        <w:t xml:space="preserve"> This creates a situation where</w:t>
      </w:r>
      <w:r w:rsidRPr="00626855" w:rsidR="00B55491">
        <w:rPr>
          <w:rFonts w:asciiTheme="minorHAnsi" w:hAnsiTheme="minorHAnsi" w:cstheme="minorHAnsi"/>
        </w:rPr>
        <w:t>,</w:t>
      </w:r>
      <w:r w:rsidRPr="00626855">
        <w:rPr>
          <w:rFonts w:asciiTheme="minorHAnsi" w:hAnsiTheme="minorHAnsi" w:cstheme="minorHAnsi"/>
        </w:rPr>
        <w:t xml:space="preserve"> even if the sexual activity involved people </w:t>
      </w:r>
      <w:r w:rsidRPr="00626855" w:rsidR="006E79E2">
        <w:rPr>
          <w:rFonts w:asciiTheme="minorHAnsi" w:hAnsiTheme="minorHAnsi" w:cstheme="minorHAnsi"/>
        </w:rPr>
        <w:t xml:space="preserve">who were </w:t>
      </w:r>
      <w:r w:rsidRPr="00626855">
        <w:rPr>
          <w:rFonts w:asciiTheme="minorHAnsi" w:hAnsiTheme="minorHAnsi" w:cstheme="minorHAnsi"/>
        </w:rPr>
        <w:t>capable of giving consent, the onus would be on the alleged perpetrator to prove that their relationship was not one of sexual exploitation</w:t>
      </w:r>
      <w:r w:rsidRPr="00626855" w:rsidR="00E56A6D">
        <w:rPr>
          <w:rFonts w:asciiTheme="minorHAnsi" w:hAnsiTheme="minorHAnsi" w:cstheme="minorHAnsi"/>
        </w:rPr>
        <w:t xml:space="preserve"> and that they believed, on objectively reasonable grounds, that the other person was not impaired</w:t>
      </w:r>
      <w:r w:rsidRPr="00626855">
        <w:rPr>
          <w:rFonts w:asciiTheme="minorHAnsi" w:hAnsiTheme="minorHAnsi" w:cstheme="minorHAnsi"/>
        </w:rPr>
        <w:t>.</w:t>
      </w:r>
      <w:r w:rsidRPr="00626855" w:rsidR="00E56A6D">
        <w:rPr>
          <w:rFonts w:asciiTheme="minorHAnsi" w:hAnsiTheme="minorHAnsi" w:cstheme="minorHAnsi"/>
        </w:rPr>
        <w:t xml:space="preserve"> This involves invasive scrutiny of the "victim" and their impairments to assess whether the conduct was sexual exploitation.</w:t>
      </w:r>
      <w:r w:rsidRPr="00626855">
        <w:rPr>
          <w:rFonts w:asciiTheme="minorHAnsi" w:hAnsiTheme="minorHAnsi" w:cstheme="minorHAnsi"/>
        </w:rPr>
        <w:t xml:space="preserve"> </w:t>
      </w:r>
    </w:p>
    <w:p w:rsidRPr="00626855" w:rsidR="00BB6CC5" w:rsidP="00626855" w:rsidRDefault="00BB6CC5" w14:paraId="4DB51597" w14:textId="77777777">
      <w:pPr>
        <w:pStyle w:val="Default"/>
        <w:spacing w:line="360" w:lineRule="auto"/>
        <w:ind w:left="360"/>
        <w:rPr>
          <w:rFonts w:asciiTheme="minorHAnsi" w:hAnsiTheme="minorHAnsi" w:cstheme="minorHAnsi"/>
        </w:rPr>
      </w:pPr>
    </w:p>
    <w:p w:rsidRPr="0038009E" w:rsidR="00DF1502" w:rsidP="0038009E" w:rsidRDefault="0038009E" w14:paraId="1ABE22DD" w14:textId="331050F7">
      <w:pPr>
        <w:rPr>
          <w:color w:val="000000"/>
          <w:sz w:val="24"/>
          <w:szCs w:val="24"/>
        </w:rPr>
      </w:pPr>
      <w:r>
        <w:t>The position in other States and Territories</w:t>
      </w:r>
    </w:p>
    <w:p w:rsidRPr="00626855" w:rsidR="00D30309" w:rsidP="00626855" w:rsidRDefault="00F73E46" w14:paraId="0B4C36C7" w14:textId="77777777">
      <w:pPr>
        <w:pStyle w:val="Default"/>
        <w:spacing w:line="360" w:lineRule="auto"/>
        <w:rPr>
          <w:rFonts w:asciiTheme="minorHAnsi" w:hAnsiTheme="minorHAnsi" w:cstheme="minorHAnsi"/>
        </w:rPr>
      </w:pPr>
      <w:r w:rsidRPr="00626855">
        <w:rPr>
          <w:rFonts w:asciiTheme="minorHAnsi" w:hAnsiTheme="minorHAnsi" w:cstheme="minorHAnsi"/>
        </w:rPr>
        <w:t>The Public Advocate highlighted that: "Section 216 appears to be the most restrictive of this type of offence provision among Australian states and territories."</w:t>
      </w:r>
      <w:r w:rsidRPr="00626855">
        <w:rPr>
          <w:rStyle w:val="FootnoteReference"/>
          <w:rFonts w:asciiTheme="minorHAnsi" w:hAnsiTheme="minorHAnsi" w:cstheme="minorHAnsi"/>
        </w:rPr>
        <w:footnoteReference w:id="9"/>
      </w:r>
      <w:r w:rsidRPr="00626855">
        <w:rPr>
          <w:rFonts w:asciiTheme="minorHAnsi" w:hAnsiTheme="minorHAnsi" w:cstheme="minorHAnsi"/>
        </w:rPr>
        <w:t xml:space="preserve"> </w:t>
      </w:r>
      <w:r w:rsidRPr="00626855" w:rsidR="00E7351C">
        <w:rPr>
          <w:rFonts w:asciiTheme="minorHAnsi" w:hAnsiTheme="minorHAnsi" w:cstheme="minorHAnsi"/>
        </w:rPr>
        <w:t xml:space="preserve">All other jurisdictions adopt a consent-based approach, with an offence committed if the victim cannot give full and free consent. </w:t>
      </w:r>
      <w:r w:rsidRPr="00626855">
        <w:rPr>
          <w:rFonts w:asciiTheme="minorHAnsi" w:hAnsiTheme="minorHAnsi" w:cstheme="minorHAnsi"/>
        </w:rPr>
        <w:t xml:space="preserve">Across all states and territories there exist four different legislative approaches: </w:t>
      </w:r>
    </w:p>
    <w:p w:rsidRPr="00626855" w:rsidR="008B1703" w:rsidP="00626855" w:rsidRDefault="008B1703" w14:paraId="05DE3681" w14:textId="77777777">
      <w:pPr>
        <w:pStyle w:val="Default"/>
        <w:spacing w:line="360" w:lineRule="auto"/>
        <w:rPr>
          <w:rFonts w:asciiTheme="minorHAnsi" w:hAnsiTheme="minorHAnsi" w:cstheme="minorHAnsi"/>
        </w:rPr>
      </w:pPr>
    </w:p>
    <w:p w:rsidRPr="00626855" w:rsidR="00D30309" w:rsidP="00626855" w:rsidRDefault="00F73E46" w14:paraId="38DDADE8" w14:textId="77777777">
      <w:pPr>
        <w:pStyle w:val="Default"/>
        <w:numPr>
          <w:ilvl w:val="0"/>
          <w:numId w:val="1"/>
        </w:numPr>
        <w:spacing w:line="360" w:lineRule="auto"/>
        <w:rPr>
          <w:rFonts w:asciiTheme="minorHAnsi" w:hAnsiTheme="minorHAnsi" w:cstheme="minorHAnsi"/>
        </w:rPr>
      </w:pPr>
      <w:r w:rsidRPr="00626855">
        <w:rPr>
          <w:rFonts w:asciiTheme="minorHAnsi" w:hAnsiTheme="minorHAnsi" w:cstheme="minorHAnsi"/>
        </w:rPr>
        <w:t xml:space="preserve">Application of general sexual offences </w:t>
      </w:r>
      <w:r w:rsidRPr="00626855">
        <w:rPr>
          <w:rFonts w:asciiTheme="minorHAnsi" w:hAnsiTheme="minorHAnsi" w:cstheme="minorHAnsi"/>
          <w:u w:val="single"/>
        </w:rPr>
        <w:t>that apply to all members of the community</w:t>
      </w:r>
      <w:r w:rsidRPr="00626855">
        <w:rPr>
          <w:rFonts w:asciiTheme="minorHAnsi" w:hAnsiTheme="minorHAnsi" w:cstheme="minorHAnsi"/>
        </w:rPr>
        <w:t>, rather than specific provisions for people with intellectual disabilities (ACT)</w:t>
      </w:r>
      <w:r w:rsidRPr="00626855" w:rsidR="008B1703">
        <w:rPr>
          <w:rFonts w:asciiTheme="minorHAnsi" w:hAnsiTheme="minorHAnsi" w:cstheme="minorHAnsi"/>
        </w:rPr>
        <w:t>.</w:t>
      </w:r>
    </w:p>
    <w:p w:rsidRPr="00626855" w:rsidR="008B1703" w:rsidP="00626855" w:rsidRDefault="008B1703" w14:paraId="2B657C38" w14:textId="77777777">
      <w:pPr>
        <w:pStyle w:val="Default"/>
        <w:spacing w:line="360" w:lineRule="auto"/>
        <w:ind w:left="720"/>
        <w:rPr>
          <w:rFonts w:asciiTheme="minorHAnsi" w:hAnsiTheme="minorHAnsi" w:cstheme="minorHAnsi"/>
        </w:rPr>
      </w:pPr>
    </w:p>
    <w:p w:rsidRPr="00626855" w:rsidR="00D30309" w:rsidP="00626855" w:rsidRDefault="00F73E46" w14:paraId="6F5B2923" w14:textId="77777777">
      <w:pPr>
        <w:pStyle w:val="Default"/>
        <w:numPr>
          <w:ilvl w:val="0"/>
          <w:numId w:val="1"/>
        </w:numPr>
        <w:spacing w:line="360" w:lineRule="auto"/>
        <w:rPr>
          <w:rFonts w:asciiTheme="minorHAnsi" w:hAnsiTheme="minorHAnsi" w:cstheme="minorHAnsi"/>
        </w:rPr>
      </w:pPr>
      <w:r w:rsidRPr="00626855">
        <w:rPr>
          <w:rFonts w:asciiTheme="minorHAnsi" w:hAnsiTheme="minorHAnsi" w:cstheme="minorHAnsi"/>
        </w:rPr>
        <w:lastRenderedPageBreak/>
        <w:t xml:space="preserve">Prohibition of sexual relations </w:t>
      </w:r>
      <w:r w:rsidRPr="00626855">
        <w:rPr>
          <w:rFonts w:asciiTheme="minorHAnsi" w:hAnsiTheme="minorHAnsi" w:cstheme="minorHAnsi"/>
          <w:u w:val="single"/>
        </w:rPr>
        <w:t>with persons in positions of authority or influence</w:t>
      </w:r>
      <w:r w:rsidRPr="00626855">
        <w:rPr>
          <w:rFonts w:asciiTheme="minorHAnsi" w:hAnsiTheme="minorHAnsi" w:cstheme="minorHAnsi"/>
        </w:rPr>
        <w:t xml:space="preserve"> over the person (NSW, VIC, TAS, NT, SA)</w:t>
      </w:r>
      <w:r w:rsidRPr="00626855" w:rsidR="008B1703">
        <w:rPr>
          <w:rFonts w:asciiTheme="minorHAnsi" w:hAnsiTheme="minorHAnsi" w:cstheme="minorHAnsi"/>
        </w:rPr>
        <w:t>.</w:t>
      </w:r>
    </w:p>
    <w:p w:rsidRPr="00626855" w:rsidR="008B1703" w:rsidP="00626855" w:rsidRDefault="008B1703" w14:paraId="174617C8" w14:textId="77777777">
      <w:pPr>
        <w:pStyle w:val="Default"/>
        <w:spacing w:line="360" w:lineRule="auto"/>
        <w:ind w:left="720"/>
        <w:rPr>
          <w:rFonts w:asciiTheme="minorHAnsi" w:hAnsiTheme="minorHAnsi" w:cstheme="minorHAnsi"/>
        </w:rPr>
      </w:pPr>
    </w:p>
    <w:p w:rsidRPr="00626855" w:rsidR="00D30309" w:rsidP="00626855" w:rsidRDefault="00F73E46" w14:paraId="770B1511" w14:textId="77777777">
      <w:pPr>
        <w:pStyle w:val="Default"/>
        <w:numPr>
          <w:ilvl w:val="0"/>
          <w:numId w:val="1"/>
        </w:numPr>
        <w:spacing w:line="360" w:lineRule="auto"/>
        <w:rPr>
          <w:rFonts w:asciiTheme="minorHAnsi" w:hAnsiTheme="minorHAnsi" w:cstheme="minorHAnsi"/>
        </w:rPr>
      </w:pPr>
      <w:r w:rsidRPr="00626855">
        <w:rPr>
          <w:rFonts w:asciiTheme="minorHAnsi" w:hAnsiTheme="minorHAnsi" w:cstheme="minorHAnsi"/>
        </w:rPr>
        <w:t xml:space="preserve">Requiring consideration of </w:t>
      </w:r>
      <w:r w:rsidRPr="00626855">
        <w:rPr>
          <w:rFonts w:asciiTheme="minorHAnsi" w:hAnsiTheme="minorHAnsi" w:cstheme="minorHAnsi"/>
          <w:u w:val="single"/>
        </w:rPr>
        <w:t>the person’s capacity to consent</w:t>
      </w:r>
      <w:r w:rsidRPr="00626855">
        <w:rPr>
          <w:rFonts w:asciiTheme="minorHAnsi" w:hAnsiTheme="minorHAnsi" w:cstheme="minorHAnsi"/>
        </w:rPr>
        <w:t xml:space="preserve"> as an element of the offence or as a defence (WA, SA)</w:t>
      </w:r>
      <w:r w:rsidRPr="00626855" w:rsidR="008B1703">
        <w:rPr>
          <w:rFonts w:asciiTheme="minorHAnsi" w:hAnsiTheme="minorHAnsi" w:cstheme="minorHAnsi"/>
        </w:rPr>
        <w:t>.</w:t>
      </w:r>
    </w:p>
    <w:p w:rsidRPr="00626855" w:rsidR="008B1703" w:rsidP="00626855" w:rsidRDefault="008B1703" w14:paraId="7F341CF7" w14:textId="77777777">
      <w:pPr>
        <w:pStyle w:val="Default"/>
        <w:spacing w:line="360" w:lineRule="auto"/>
        <w:ind w:left="720"/>
        <w:rPr>
          <w:rFonts w:asciiTheme="minorHAnsi" w:hAnsiTheme="minorHAnsi" w:cstheme="minorHAnsi"/>
        </w:rPr>
      </w:pPr>
    </w:p>
    <w:p w:rsidRPr="00626855" w:rsidR="00D30309" w:rsidP="00626855" w:rsidRDefault="00F73E46" w14:paraId="0D48303C" w14:textId="59961DBE">
      <w:pPr>
        <w:pStyle w:val="Default"/>
        <w:numPr>
          <w:ilvl w:val="0"/>
          <w:numId w:val="1"/>
        </w:numPr>
        <w:spacing w:line="360" w:lineRule="auto"/>
        <w:rPr>
          <w:rFonts w:asciiTheme="minorHAnsi" w:hAnsiTheme="minorHAnsi" w:cstheme="minorHAnsi"/>
        </w:rPr>
      </w:pPr>
      <w:r w:rsidRPr="00626855">
        <w:rPr>
          <w:rFonts w:asciiTheme="minorHAnsi" w:hAnsiTheme="minorHAnsi" w:cstheme="minorHAnsi"/>
          <w:u w:val="single"/>
        </w:rPr>
        <w:t xml:space="preserve">Prohibiting all sexual activities with persons with </w:t>
      </w:r>
      <w:r w:rsidR="00EB2078">
        <w:rPr>
          <w:rFonts w:asciiTheme="minorHAnsi" w:hAnsiTheme="minorHAnsi" w:cstheme="minorHAnsi"/>
          <w:u w:val="single"/>
        </w:rPr>
        <w:t>a broadly defined ‘impairment</w:t>
      </w:r>
      <w:r w:rsidR="000467AD">
        <w:rPr>
          <w:rFonts w:asciiTheme="minorHAnsi" w:hAnsiTheme="minorHAnsi" w:cstheme="minorHAnsi"/>
          <w:u w:val="single"/>
        </w:rPr>
        <w:t xml:space="preserve"> of the mind’</w:t>
      </w:r>
      <w:r w:rsidRPr="00626855">
        <w:rPr>
          <w:rFonts w:asciiTheme="minorHAnsi" w:hAnsiTheme="minorHAnsi" w:cstheme="minorHAnsi"/>
        </w:rPr>
        <w:t>, irrespective of whether the person has capacity to consent (QLD).</w:t>
      </w:r>
    </w:p>
    <w:p w:rsidRPr="00626855" w:rsidR="00D30309" w:rsidP="00626855" w:rsidRDefault="00D30309" w14:paraId="256F350E" w14:textId="77777777">
      <w:pPr>
        <w:pStyle w:val="Default"/>
        <w:spacing w:line="360" w:lineRule="auto"/>
        <w:rPr>
          <w:rFonts w:asciiTheme="minorHAnsi" w:hAnsiTheme="minorHAnsi" w:cstheme="minorHAnsi"/>
        </w:rPr>
      </w:pPr>
    </w:p>
    <w:p w:rsidRPr="00626855" w:rsidR="00781450" w:rsidP="00626855" w:rsidRDefault="00F73E46" w14:paraId="2F7D8DF9" w14:textId="4D3291F1">
      <w:pPr>
        <w:pStyle w:val="Default"/>
        <w:spacing w:line="360" w:lineRule="auto"/>
        <w:rPr>
          <w:rFonts w:asciiTheme="minorHAnsi" w:hAnsiTheme="minorHAnsi" w:cstheme="minorHAnsi"/>
        </w:rPr>
      </w:pPr>
      <w:r w:rsidRPr="00626855">
        <w:rPr>
          <w:rFonts w:asciiTheme="minorHAnsi" w:hAnsiTheme="minorHAnsi" w:cstheme="minorHAnsi"/>
        </w:rPr>
        <w:t xml:space="preserve">Queensland is the only jurisdiction that imposes an absolute prohibition on sexual activity with a person with an intellectual disability. </w:t>
      </w:r>
    </w:p>
    <w:p w:rsidRPr="00C716F4" w:rsidR="00E7351C" w:rsidP="0038009E" w:rsidRDefault="00F73E46" w14:paraId="7EBC477F" w14:textId="77777777">
      <w:pPr>
        <w:pStyle w:val="Heading2"/>
      </w:pPr>
      <w:r w:rsidRPr="00C716F4">
        <w:t xml:space="preserve">Need for aligning legislative </w:t>
      </w:r>
      <w:proofErr w:type="gramStart"/>
      <w:r w:rsidRPr="00C716F4">
        <w:t>pr</w:t>
      </w:r>
      <w:r w:rsidRPr="00C716F4" w:rsidR="002A47F0">
        <w:t>inciples</w:t>
      </w:r>
      <w:proofErr w:type="gramEnd"/>
    </w:p>
    <w:p w:rsidRPr="00626855" w:rsidR="00516F7D" w:rsidP="00626855" w:rsidRDefault="00F73E46" w14:paraId="2EB62A30" w14:textId="77777777">
      <w:pPr>
        <w:pStyle w:val="Default"/>
        <w:spacing w:line="360" w:lineRule="auto"/>
        <w:rPr>
          <w:rFonts w:asciiTheme="minorHAnsi" w:hAnsiTheme="minorHAnsi" w:cstheme="minorHAnsi"/>
        </w:rPr>
      </w:pPr>
      <w:r w:rsidRPr="00626855">
        <w:rPr>
          <w:rFonts w:asciiTheme="minorHAnsi" w:hAnsiTheme="minorHAnsi" w:cstheme="minorHAnsi"/>
        </w:rPr>
        <w:t xml:space="preserve">To rectify this issue, one option is to align the </w:t>
      </w:r>
      <w:r w:rsidRPr="00626855" w:rsidR="004650C5">
        <w:rPr>
          <w:rFonts w:asciiTheme="minorHAnsi" w:hAnsiTheme="minorHAnsi" w:cstheme="minorHAnsi"/>
        </w:rPr>
        <w:t>legislation</w:t>
      </w:r>
      <w:r w:rsidRPr="00626855">
        <w:rPr>
          <w:rFonts w:asciiTheme="minorHAnsi" w:hAnsiTheme="minorHAnsi" w:cstheme="minorHAnsi"/>
        </w:rPr>
        <w:t xml:space="preserve"> </w:t>
      </w:r>
      <w:r w:rsidRPr="00626855" w:rsidR="00E7351C">
        <w:rPr>
          <w:rFonts w:asciiTheme="minorHAnsi" w:hAnsiTheme="minorHAnsi" w:cstheme="minorHAnsi"/>
        </w:rPr>
        <w:t xml:space="preserve">with the CRPD and the </w:t>
      </w:r>
      <w:r w:rsidRPr="00626855" w:rsidR="00E7351C">
        <w:rPr>
          <w:rFonts w:asciiTheme="minorHAnsi" w:hAnsiTheme="minorHAnsi" w:cstheme="minorHAnsi"/>
          <w:i/>
          <w:iCs/>
        </w:rPr>
        <w:t>Guardianship and Administration Act</w:t>
      </w:r>
      <w:r w:rsidRPr="00626855" w:rsidR="00E7351C">
        <w:rPr>
          <w:rFonts w:asciiTheme="minorHAnsi" w:hAnsiTheme="minorHAnsi" w:cstheme="minorHAnsi"/>
        </w:rPr>
        <w:t xml:space="preserve"> </w:t>
      </w:r>
      <w:r w:rsidRPr="00626855" w:rsidR="00E7351C">
        <w:rPr>
          <w:rFonts w:asciiTheme="minorHAnsi" w:hAnsiTheme="minorHAnsi" w:cstheme="minorHAnsi"/>
          <w:i/>
          <w:iCs/>
        </w:rPr>
        <w:t>2000</w:t>
      </w:r>
      <w:r w:rsidRPr="00626855" w:rsidR="00BB6CC5">
        <w:rPr>
          <w:rFonts w:asciiTheme="minorHAnsi" w:hAnsiTheme="minorHAnsi" w:cstheme="minorHAnsi"/>
        </w:rPr>
        <w:t xml:space="preserve"> (Qld)</w:t>
      </w:r>
      <w:r w:rsidRPr="00626855">
        <w:rPr>
          <w:rFonts w:asciiTheme="minorHAnsi" w:hAnsiTheme="minorHAnsi" w:cstheme="minorHAnsi"/>
        </w:rPr>
        <w:t xml:space="preserve">. </w:t>
      </w:r>
      <w:r w:rsidRPr="00626855" w:rsidR="00E7351C">
        <w:rPr>
          <w:rFonts w:asciiTheme="minorHAnsi" w:hAnsiTheme="minorHAnsi" w:cstheme="minorHAnsi"/>
        </w:rPr>
        <w:t xml:space="preserve"> </w:t>
      </w:r>
      <w:r w:rsidRPr="00626855">
        <w:rPr>
          <w:rFonts w:asciiTheme="minorHAnsi" w:hAnsiTheme="minorHAnsi" w:cstheme="minorHAnsi"/>
        </w:rPr>
        <w:t>That would require changes to principles regarding consent, including:</w:t>
      </w:r>
    </w:p>
    <w:p w:rsidRPr="00626855" w:rsidR="00516F7D" w:rsidP="00626855" w:rsidRDefault="00516F7D" w14:paraId="1D7D30BB" w14:textId="77777777">
      <w:pPr>
        <w:pStyle w:val="Default"/>
        <w:spacing w:line="360" w:lineRule="auto"/>
        <w:rPr>
          <w:rFonts w:asciiTheme="minorHAnsi" w:hAnsiTheme="minorHAnsi" w:cstheme="minorHAnsi"/>
        </w:rPr>
      </w:pPr>
    </w:p>
    <w:p w:rsidRPr="00626855" w:rsidR="00E7351C" w:rsidP="00626855" w:rsidRDefault="00F73E46" w14:paraId="66C33FBC" w14:textId="160404F7">
      <w:pPr>
        <w:pStyle w:val="Default"/>
        <w:numPr>
          <w:ilvl w:val="0"/>
          <w:numId w:val="3"/>
        </w:numPr>
        <w:spacing w:line="360" w:lineRule="auto"/>
        <w:ind w:left="851"/>
        <w:rPr>
          <w:rFonts w:asciiTheme="minorHAnsi" w:hAnsiTheme="minorHAnsi" w:cstheme="minorHAnsi"/>
        </w:rPr>
      </w:pPr>
      <w:r w:rsidRPr="00626855">
        <w:rPr>
          <w:rFonts w:asciiTheme="minorHAnsi" w:hAnsiTheme="minorHAnsi" w:cstheme="minorHAnsi"/>
          <w:b/>
          <w:bCs/>
        </w:rPr>
        <w:t>Presumption of capacity</w:t>
      </w:r>
      <w:r w:rsidRPr="00626855">
        <w:rPr>
          <w:rFonts w:asciiTheme="minorHAnsi" w:hAnsiTheme="minorHAnsi" w:cstheme="minorHAnsi"/>
        </w:rPr>
        <w:t xml:space="preserve"> – </w:t>
      </w:r>
      <w:r w:rsidR="00427408">
        <w:rPr>
          <w:rFonts w:asciiTheme="minorHAnsi" w:hAnsiTheme="minorHAnsi" w:cstheme="minorHAnsi"/>
        </w:rPr>
        <w:t>All adults at law are presumed to have decision-making capacity until proven otherwise</w:t>
      </w:r>
      <w:r w:rsidR="00F25A43">
        <w:rPr>
          <w:rFonts w:asciiTheme="minorHAnsi" w:hAnsiTheme="minorHAnsi" w:cstheme="minorHAnsi"/>
        </w:rPr>
        <w:t xml:space="preserve"> and capacity should be assessed on a decision-by-decision basis</w:t>
      </w:r>
      <w:r w:rsidRPr="00626855">
        <w:rPr>
          <w:rFonts w:asciiTheme="minorHAnsi" w:hAnsiTheme="minorHAnsi" w:cstheme="minorHAnsi"/>
        </w:rPr>
        <w:t xml:space="preserve">. </w:t>
      </w:r>
    </w:p>
    <w:p w:rsidRPr="00626855" w:rsidR="00516F7D" w:rsidP="00626855" w:rsidRDefault="00516F7D" w14:paraId="6B710C46" w14:textId="77777777">
      <w:pPr>
        <w:pStyle w:val="Default"/>
        <w:spacing w:line="360" w:lineRule="auto"/>
        <w:ind w:left="851"/>
        <w:rPr>
          <w:rFonts w:asciiTheme="minorHAnsi" w:hAnsiTheme="minorHAnsi" w:cstheme="minorHAnsi"/>
        </w:rPr>
      </w:pPr>
    </w:p>
    <w:p w:rsidRPr="00626855" w:rsidR="00E7351C" w:rsidP="00626855" w:rsidRDefault="00F73E46" w14:paraId="6AF0D8BB" w14:textId="2085D46B">
      <w:pPr>
        <w:pStyle w:val="Default"/>
        <w:numPr>
          <w:ilvl w:val="0"/>
          <w:numId w:val="3"/>
        </w:numPr>
        <w:spacing w:after="267" w:line="360" w:lineRule="auto"/>
        <w:ind w:left="851"/>
        <w:rPr>
          <w:rFonts w:asciiTheme="minorHAnsi" w:hAnsiTheme="minorHAnsi" w:cstheme="minorHAnsi"/>
        </w:rPr>
      </w:pPr>
      <w:r w:rsidRPr="00626855">
        <w:rPr>
          <w:rFonts w:asciiTheme="minorHAnsi" w:hAnsiTheme="minorHAnsi" w:cstheme="minorHAnsi"/>
          <w:b/>
          <w:bCs/>
        </w:rPr>
        <w:t>Inclusion</w:t>
      </w:r>
      <w:r w:rsidRPr="00626855">
        <w:rPr>
          <w:rFonts w:asciiTheme="minorHAnsi" w:hAnsiTheme="minorHAnsi" w:cstheme="minorHAnsi"/>
        </w:rPr>
        <w:t xml:space="preserve"> </w:t>
      </w:r>
      <w:r w:rsidRPr="00626855" w:rsidR="00BB6CC5">
        <w:rPr>
          <w:rFonts w:asciiTheme="minorHAnsi" w:hAnsiTheme="minorHAnsi" w:cstheme="minorHAnsi"/>
        </w:rPr>
        <w:t>–</w:t>
      </w:r>
      <w:r w:rsidRPr="00626855">
        <w:rPr>
          <w:rFonts w:asciiTheme="minorHAnsi" w:hAnsiTheme="minorHAnsi" w:cstheme="minorHAnsi"/>
        </w:rPr>
        <w:t xml:space="preserve"> The CRPD</w:t>
      </w:r>
      <w:r w:rsidRPr="00626855" w:rsidR="00BB6CC5">
        <w:rPr>
          <w:rFonts w:asciiTheme="minorHAnsi" w:hAnsiTheme="minorHAnsi" w:cstheme="minorHAnsi"/>
        </w:rPr>
        <w:t xml:space="preserve"> p</w:t>
      </w:r>
      <w:r w:rsidRPr="00626855">
        <w:rPr>
          <w:rFonts w:asciiTheme="minorHAnsi" w:hAnsiTheme="minorHAnsi" w:cstheme="minorHAnsi"/>
        </w:rPr>
        <w:t xml:space="preserve">rinciple of full inclusion and participation in the community </w:t>
      </w:r>
      <w:r w:rsidR="00715DDA">
        <w:rPr>
          <w:rFonts w:asciiTheme="minorHAnsi" w:hAnsiTheme="minorHAnsi" w:cstheme="minorHAnsi"/>
        </w:rPr>
        <w:t>requires</w:t>
      </w:r>
      <w:r w:rsidRPr="00626855">
        <w:rPr>
          <w:rFonts w:asciiTheme="minorHAnsi" w:hAnsiTheme="minorHAnsi" w:cstheme="minorHAnsi"/>
        </w:rPr>
        <w:t xml:space="preserve"> us to strive for genuine inclusion of </w:t>
      </w:r>
      <w:r w:rsidR="00715DDA">
        <w:rPr>
          <w:rFonts w:asciiTheme="minorHAnsi" w:hAnsiTheme="minorHAnsi" w:cstheme="minorHAnsi"/>
        </w:rPr>
        <w:t xml:space="preserve">all </w:t>
      </w:r>
      <w:r w:rsidRPr="00626855">
        <w:rPr>
          <w:rFonts w:asciiTheme="minorHAnsi" w:hAnsiTheme="minorHAnsi" w:cstheme="minorHAnsi"/>
        </w:rPr>
        <w:t xml:space="preserve">people with disabilities. </w:t>
      </w:r>
    </w:p>
    <w:p w:rsidRPr="00626855" w:rsidR="00E7351C" w:rsidP="00626855" w:rsidRDefault="00F73E46" w14:paraId="34B76F27" w14:textId="77777777">
      <w:pPr>
        <w:pStyle w:val="Default"/>
        <w:numPr>
          <w:ilvl w:val="0"/>
          <w:numId w:val="3"/>
        </w:numPr>
        <w:spacing w:after="267" w:line="360" w:lineRule="auto"/>
        <w:ind w:left="851"/>
        <w:rPr>
          <w:rFonts w:asciiTheme="minorHAnsi" w:hAnsiTheme="minorHAnsi" w:cstheme="minorHAnsi"/>
        </w:rPr>
      </w:pPr>
      <w:r w:rsidRPr="00626855">
        <w:rPr>
          <w:rFonts w:asciiTheme="minorHAnsi" w:hAnsiTheme="minorHAnsi" w:cstheme="minorHAnsi"/>
          <w:b/>
          <w:bCs/>
        </w:rPr>
        <w:t>Same human rights</w:t>
      </w:r>
      <w:r w:rsidRPr="00626855">
        <w:rPr>
          <w:rFonts w:asciiTheme="minorHAnsi" w:hAnsiTheme="minorHAnsi" w:cstheme="minorHAnsi"/>
        </w:rPr>
        <w:t xml:space="preserve"> – International conventions protect the rights of adults with intellectual impairment to a full life, including that of sexual expression. </w:t>
      </w:r>
    </w:p>
    <w:p w:rsidRPr="00626855" w:rsidR="00E7351C" w:rsidP="00626855" w:rsidRDefault="00F73E46" w14:paraId="7C2FF053" w14:textId="77777777">
      <w:pPr>
        <w:pStyle w:val="Default"/>
        <w:numPr>
          <w:ilvl w:val="0"/>
          <w:numId w:val="3"/>
        </w:numPr>
        <w:spacing w:line="360" w:lineRule="auto"/>
        <w:ind w:left="851"/>
        <w:rPr>
          <w:rFonts w:asciiTheme="minorHAnsi" w:hAnsiTheme="minorHAnsi" w:cstheme="minorHAnsi"/>
        </w:rPr>
      </w:pPr>
      <w:r w:rsidRPr="00626855">
        <w:rPr>
          <w:rFonts w:asciiTheme="minorHAnsi" w:hAnsiTheme="minorHAnsi" w:cstheme="minorHAnsi"/>
          <w:b/>
          <w:bCs/>
        </w:rPr>
        <w:t>Individual value</w:t>
      </w:r>
      <w:r w:rsidRPr="00626855">
        <w:rPr>
          <w:rFonts w:asciiTheme="minorHAnsi" w:hAnsiTheme="minorHAnsi" w:cstheme="minorHAnsi"/>
        </w:rPr>
        <w:t xml:space="preserve"> </w:t>
      </w:r>
      <w:r w:rsidRPr="00626855" w:rsidR="00BB6CC5">
        <w:rPr>
          <w:rFonts w:asciiTheme="minorHAnsi" w:hAnsiTheme="minorHAnsi" w:cstheme="minorHAnsi"/>
        </w:rPr>
        <w:t>–</w:t>
      </w:r>
      <w:r w:rsidRPr="00626855">
        <w:rPr>
          <w:rFonts w:asciiTheme="minorHAnsi" w:hAnsiTheme="minorHAnsi" w:cstheme="minorHAnsi"/>
        </w:rPr>
        <w:t xml:space="preserve"> International conventions promote the intrinsic human value of adults with intellectual impairment, in participating in community life, and encouraging self-reliance in daily living and decision making. </w:t>
      </w:r>
    </w:p>
    <w:p w:rsidRPr="00626855" w:rsidR="00E7351C" w:rsidP="00626855" w:rsidRDefault="00E7351C" w14:paraId="56239317" w14:textId="77777777">
      <w:pPr>
        <w:pStyle w:val="Default"/>
        <w:spacing w:line="360" w:lineRule="auto"/>
        <w:rPr>
          <w:rFonts w:asciiTheme="minorHAnsi" w:hAnsiTheme="minorHAnsi" w:cstheme="minorHAnsi"/>
        </w:rPr>
      </w:pPr>
    </w:p>
    <w:p w:rsidRPr="00C716F4" w:rsidR="00C306D6" w:rsidP="00F466CC" w:rsidRDefault="00F73E46" w14:paraId="2DCECBC6" w14:textId="7B9031E5">
      <w:pPr>
        <w:pStyle w:val="Heading2"/>
      </w:pPr>
      <w:r w:rsidRPr="00C716F4">
        <w:lastRenderedPageBreak/>
        <w:t>Change</w:t>
      </w:r>
      <w:r w:rsidR="00CC2535">
        <w:t xml:space="preserve"> </w:t>
      </w:r>
      <w:r w:rsidRPr="00C716F4" w:rsidR="00BB6CC5">
        <w:t>required</w:t>
      </w:r>
      <w:r w:rsidRPr="00C716F4">
        <w:t xml:space="preserve"> to the </w:t>
      </w:r>
      <w:r w:rsidRPr="00C716F4" w:rsidR="00BB6CC5">
        <w:t xml:space="preserve">Criminal </w:t>
      </w:r>
      <w:r w:rsidRPr="00C716F4">
        <w:t>Code</w:t>
      </w:r>
    </w:p>
    <w:p w:rsidRPr="005F2981" w:rsidR="007034E2" w:rsidP="005F2981" w:rsidRDefault="007034E2" w14:paraId="781C5352" w14:textId="32A7525A">
      <w:pPr>
        <w:spacing w:line="360" w:lineRule="auto"/>
        <w:rPr>
          <w:sz w:val="24"/>
          <w:szCs w:val="24"/>
        </w:rPr>
      </w:pPr>
      <w:r w:rsidRPr="005F2981">
        <w:rPr>
          <w:sz w:val="24"/>
          <w:szCs w:val="24"/>
        </w:rPr>
        <w:t>In addition to the repeal of section 216,</w:t>
      </w:r>
      <w:r w:rsidRPr="005F2981" w:rsidDel="00753DBB">
        <w:rPr>
          <w:sz w:val="24"/>
          <w:szCs w:val="24"/>
        </w:rPr>
        <w:t xml:space="preserve"> </w:t>
      </w:r>
      <w:r w:rsidRPr="005F2981">
        <w:rPr>
          <w:sz w:val="24"/>
          <w:szCs w:val="24"/>
        </w:rPr>
        <w:t>the following clarification could be added to the Criminal Code:</w:t>
      </w:r>
    </w:p>
    <w:p w:rsidRPr="005F2981" w:rsidR="007034E2" w:rsidP="005F2981" w:rsidRDefault="007034E2" w14:paraId="71B55FC1" w14:textId="77777777">
      <w:pPr>
        <w:spacing w:line="360" w:lineRule="auto"/>
        <w:ind w:left="720"/>
        <w:rPr>
          <w:sz w:val="24"/>
          <w:szCs w:val="24"/>
        </w:rPr>
      </w:pPr>
      <w:r w:rsidRPr="005F2981">
        <w:rPr>
          <w:sz w:val="24"/>
          <w:szCs w:val="24"/>
        </w:rPr>
        <w:t xml:space="preserve">An additional sub-clause to s348 Meaning of Consent: </w:t>
      </w:r>
    </w:p>
    <w:p w:rsidRPr="005F2981" w:rsidR="007034E2" w:rsidP="005F2981" w:rsidRDefault="007034E2" w14:paraId="41F78766" w14:textId="3E67E41F">
      <w:pPr>
        <w:spacing w:line="360" w:lineRule="auto"/>
        <w:ind w:left="720"/>
        <w:rPr>
          <w:sz w:val="24"/>
          <w:szCs w:val="24"/>
        </w:rPr>
      </w:pPr>
      <w:r w:rsidRPr="005F2981">
        <w:rPr>
          <w:i/>
          <w:iCs/>
          <w:sz w:val="24"/>
          <w:szCs w:val="24"/>
        </w:rPr>
        <w:t xml:space="preserve">Any person regardless of cognitive impairment can be deemed to have capacity to </w:t>
      </w:r>
      <w:proofErr w:type="gramStart"/>
      <w:r w:rsidRPr="005F2981">
        <w:rPr>
          <w:i/>
          <w:iCs/>
          <w:sz w:val="24"/>
          <w:szCs w:val="24"/>
        </w:rPr>
        <w:t>make a decision</w:t>
      </w:r>
      <w:proofErr w:type="gramEnd"/>
      <w:r w:rsidRPr="005F2981">
        <w:rPr>
          <w:i/>
          <w:iCs/>
          <w:sz w:val="24"/>
          <w:szCs w:val="24"/>
        </w:rPr>
        <w:t xml:space="preserve">. If they understand the nature and effect of the decision, they can decide freely and they can communicate the decision in whichever way is feasible for them. </w:t>
      </w:r>
    </w:p>
    <w:p w:rsidRPr="005F2981" w:rsidR="007034E2" w:rsidP="005F2981" w:rsidRDefault="007034E2" w14:paraId="50121BAF" w14:textId="77777777">
      <w:pPr>
        <w:spacing w:line="360" w:lineRule="auto"/>
        <w:rPr>
          <w:sz w:val="24"/>
          <w:szCs w:val="24"/>
        </w:rPr>
      </w:pPr>
      <w:r w:rsidRPr="005F2981">
        <w:rPr>
          <w:sz w:val="24"/>
          <w:szCs w:val="24"/>
        </w:rPr>
        <w:t>Section 216 of the Criminal Code infringes fundamental rights and discriminates against many people with disability, including people with intellectual disability. It must be repealed as part of the current Bill to avoid significant legislative inconsistency.</w:t>
      </w:r>
    </w:p>
    <w:p w:rsidRPr="005F2981" w:rsidR="007034E2" w:rsidP="005F2981" w:rsidRDefault="007034E2" w14:paraId="61BCFB4A" w14:textId="77777777">
      <w:pPr>
        <w:spacing w:line="360" w:lineRule="auto"/>
        <w:rPr>
          <w:sz w:val="24"/>
          <w:szCs w:val="24"/>
        </w:rPr>
      </w:pPr>
      <w:r w:rsidRPr="005F2981">
        <w:rPr>
          <w:sz w:val="24"/>
          <w:szCs w:val="24"/>
        </w:rPr>
        <w:t xml:space="preserve">Adopting an approach consistent with that of the UK, or other Australian jurisdictions, would harmonise the position in Queensland with that in other states and territories, and would remove the layer of discrimination currently faced by people with intellectual disabilities </w:t>
      </w:r>
      <w:proofErr w:type="gramStart"/>
      <w:r w:rsidRPr="005F2981">
        <w:rPr>
          <w:sz w:val="24"/>
          <w:szCs w:val="24"/>
        </w:rPr>
        <w:t>as a result of</w:t>
      </w:r>
      <w:proofErr w:type="gramEnd"/>
      <w:r w:rsidRPr="005F2981">
        <w:rPr>
          <w:sz w:val="24"/>
          <w:szCs w:val="24"/>
        </w:rPr>
        <w:t xml:space="preserve"> this provision.</w:t>
      </w:r>
    </w:p>
    <w:p w:rsidRPr="00626855" w:rsidR="00E56A6D" w:rsidP="00626855" w:rsidRDefault="00E56A6D" w14:paraId="32E7B4A8" w14:textId="77777777">
      <w:pPr>
        <w:spacing w:after="0" w:line="360" w:lineRule="auto"/>
        <w:rPr>
          <w:rFonts w:cstheme="minorHAnsi"/>
          <w:sz w:val="24"/>
          <w:szCs w:val="24"/>
        </w:rPr>
      </w:pPr>
    </w:p>
    <w:p w:rsidRPr="003C77D1" w:rsidR="009A5C2F" w:rsidP="00626855" w:rsidRDefault="00F73E46" w14:paraId="7E0A5776" w14:textId="77777777">
      <w:pPr>
        <w:spacing w:after="0" w:line="360" w:lineRule="auto"/>
        <w:rPr>
          <w:rFonts w:eastAsia="Calibri" w:cstheme="minorHAnsi"/>
          <w:b/>
          <w:bCs/>
          <w:sz w:val="24"/>
          <w:szCs w:val="24"/>
          <w:lang w:eastAsia="en-AU"/>
        </w:rPr>
      </w:pPr>
      <w:r w:rsidRPr="003C77D1">
        <w:rPr>
          <w:rFonts w:eastAsia="Calibri" w:cstheme="minorHAnsi"/>
          <w:b/>
          <w:bCs/>
          <w:sz w:val="24"/>
          <w:szCs w:val="24"/>
          <w:lang w:eastAsia="en-AU"/>
        </w:rPr>
        <w:t>Protections for sexual exploitation</w:t>
      </w:r>
    </w:p>
    <w:p w:rsidRPr="00626855" w:rsidR="009A5C2F" w:rsidP="00626855" w:rsidRDefault="00F73E46" w14:paraId="6DCA402D" w14:textId="03D566B5">
      <w:pPr>
        <w:pStyle w:val="Default"/>
        <w:spacing w:line="360" w:lineRule="auto"/>
        <w:rPr>
          <w:rFonts w:eastAsia="Calibri" w:asciiTheme="minorHAnsi" w:hAnsiTheme="minorHAnsi" w:cstheme="minorHAnsi"/>
          <w:lang w:eastAsia="en-AU"/>
        </w:rPr>
      </w:pPr>
      <w:r w:rsidRPr="00626855">
        <w:rPr>
          <w:rFonts w:eastAsia="Calibri" w:asciiTheme="minorHAnsi" w:hAnsiTheme="minorHAnsi" w:cstheme="minorHAnsi"/>
          <w:lang w:eastAsia="en-AU"/>
        </w:rPr>
        <w:t xml:space="preserve">Consideration should be given to alternatives that ensure the rights of people with disability to express their sexuality are upheld, whilst protecting against the risk of sexual exploitation of people with impaired decision-making capacity. The law could be changed to uphold the rights of people with disability to engage in sexual relationships, </w:t>
      </w:r>
      <w:r w:rsidRPr="00626855">
        <w:rPr>
          <w:rFonts w:asciiTheme="minorHAnsi" w:hAnsiTheme="minorHAnsi" w:cstheme="minorHAnsi"/>
        </w:rPr>
        <w:t>while</w:t>
      </w:r>
      <w:r w:rsidRPr="00626855">
        <w:rPr>
          <w:rFonts w:eastAsia="Calibri" w:asciiTheme="minorHAnsi" w:hAnsiTheme="minorHAnsi" w:cstheme="minorHAnsi"/>
          <w:lang w:eastAsia="en-AU"/>
        </w:rPr>
        <w:t xml:space="preserve"> still criminalizing sexual activity in situations of sexual exploitation, such as when sexual relations occur between a person with disability and a support worker, or in situations where the person with disability does not have capacity to consent. This could be achieved in the following way</w:t>
      </w:r>
      <w:r w:rsidR="00860225">
        <w:rPr>
          <w:rFonts w:eastAsia="Calibri" w:asciiTheme="minorHAnsi" w:hAnsiTheme="minorHAnsi" w:cstheme="minorHAnsi"/>
          <w:lang w:eastAsia="en-AU"/>
        </w:rPr>
        <w:t>s</w:t>
      </w:r>
      <w:r w:rsidRPr="00626855">
        <w:rPr>
          <w:rFonts w:eastAsia="Calibri" w:asciiTheme="minorHAnsi" w:hAnsiTheme="minorHAnsi" w:cstheme="minorHAnsi"/>
          <w:lang w:eastAsia="en-AU"/>
        </w:rPr>
        <w:t>:</w:t>
      </w:r>
    </w:p>
    <w:p w:rsidRPr="00626855" w:rsidR="009A5C2F" w:rsidP="00626855" w:rsidRDefault="009A5C2F" w14:paraId="030CF75C" w14:textId="77777777">
      <w:pPr>
        <w:pStyle w:val="Default"/>
        <w:spacing w:line="360" w:lineRule="auto"/>
        <w:rPr>
          <w:rFonts w:eastAsia="Calibri" w:asciiTheme="minorHAnsi" w:hAnsiTheme="minorHAnsi" w:cstheme="minorHAnsi"/>
          <w:lang w:eastAsia="en-AU"/>
        </w:rPr>
      </w:pPr>
    </w:p>
    <w:p w:rsidRPr="00626855" w:rsidR="009A5C2F" w:rsidP="00626855" w:rsidRDefault="00F73E46" w14:paraId="237A4563" w14:textId="77777777">
      <w:pPr>
        <w:numPr>
          <w:ilvl w:val="0"/>
          <w:numId w:val="13"/>
        </w:numPr>
        <w:spacing w:line="360" w:lineRule="auto"/>
        <w:rPr>
          <w:rFonts w:eastAsia="Times New Roman" w:cstheme="minorHAnsi"/>
          <w:sz w:val="24"/>
          <w:szCs w:val="24"/>
          <w:lang w:eastAsia="en-AU"/>
        </w:rPr>
      </w:pPr>
      <w:r w:rsidRPr="00626855">
        <w:rPr>
          <w:rFonts w:eastAsia="Times New Roman" w:cstheme="minorHAnsi"/>
          <w:sz w:val="24"/>
          <w:szCs w:val="24"/>
          <w:lang w:eastAsia="en-AU"/>
        </w:rPr>
        <w:t xml:space="preserve">Including a circumstance of aggravation in the </w:t>
      </w:r>
      <w:r w:rsidRPr="00922124">
        <w:rPr>
          <w:rFonts w:eastAsia="Times New Roman" w:cstheme="minorHAnsi"/>
          <w:i/>
          <w:iCs/>
          <w:sz w:val="24"/>
          <w:szCs w:val="24"/>
          <w:lang w:eastAsia="en-AU"/>
        </w:rPr>
        <w:t>Penalties and Sentences Act 1992 (Qld)</w:t>
      </w:r>
      <w:r w:rsidRPr="00626855">
        <w:rPr>
          <w:rFonts w:eastAsia="Times New Roman" w:cstheme="minorHAnsi"/>
          <w:sz w:val="24"/>
          <w:szCs w:val="24"/>
          <w:lang w:eastAsia="en-AU"/>
        </w:rPr>
        <w:t xml:space="preserve">, whereby additional criminal penalties occur if an offence is </w:t>
      </w:r>
      <w:proofErr w:type="gramStart"/>
      <w:r w:rsidRPr="00626855">
        <w:rPr>
          <w:rFonts w:eastAsia="Times New Roman" w:cstheme="minorHAnsi"/>
          <w:sz w:val="24"/>
          <w:szCs w:val="24"/>
          <w:lang w:eastAsia="en-AU"/>
        </w:rPr>
        <w:t>committed</w:t>
      </w:r>
      <w:proofErr w:type="gramEnd"/>
      <w:r w:rsidRPr="00626855">
        <w:rPr>
          <w:rFonts w:eastAsia="Times New Roman" w:cstheme="minorHAnsi"/>
          <w:sz w:val="24"/>
          <w:szCs w:val="24"/>
          <w:lang w:eastAsia="en-AU"/>
        </w:rPr>
        <w:t xml:space="preserve"> and the </w:t>
      </w:r>
      <w:r w:rsidRPr="00626855">
        <w:rPr>
          <w:rFonts w:eastAsia="Times New Roman" w:cstheme="minorHAnsi"/>
          <w:sz w:val="24"/>
          <w:szCs w:val="24"/>
          <w:lang w:eastAsia="en-AU"/>
        </w:rPr>
        <w:lastRenderedPageBreak/>
        <w:t xml:space="preserve">lack of consent is a result of the victim’s impaired decision-making capacity to provide consent to sexual activity. </w:t>
      </w:r>
    </w:p>
    <w:p w:rsidRPr="00626855" w:rsidR="009A5C2F" w:rsidP="00626855" w:rsidRDefault="00F73E46" w14:paraId="24C4ACF4" w14:textId="77777777">
      <w:pPr>
        <w:numPr>
          <w:ilvl w:val="0"/>
          <w:numId w:val="13"/>
        </w:numPr>
        <w:spacing w:after="0" w:line="360" w:lineRule="auto"/>
        <w:rPr>
          <w:rFonts w:eastAsia="Times New Roman" w:cstheme="minorHAnsi"/>
          <w:sz w:val="24"/>
          <w:szCs w:val="24"/>
          <w:lang w:eastAsia="en-AU"/>
        </w:rPr>
      </w:pPr>
      <w:r w:rsidRPr="00626855">
        <w:rPr>
          <w:rFonts w:eastAsia="Times New Roman" w:cstheme="minorHAnsi"/>
          <w:sz w:val="24"/>
          <w:szCs w:val="24"/>
          <w:lang w:eastAsia="en-AU"/>
        </w:rPr>
        <w:t xml:space="preserve">Enacting a prohibition on a sexual relationship with a person who is responsible for the care and treatment of a person with an intellectual disability, such as is the case in New South Wales, Victoria, Tasmania, Northern Territory and South Australia. </w:t>
      </w:r>
    </w:p>
    <w:p w:rsidRPr="00626855" w:rsidR="009A5C2F" w:rsidP="00626855" w:rsidRDefault="009A5C2F" w14:paraId="282BC9C9" w14:textId="77777777">
      <w:pPr>
        <w:spacing w:after="0" w:line="360" w:lineRule="auto"/>
        <w:rPr>
          <w:rFonts w:cstheme="minorHAnsi"/>
          <w:sz w:val="24"/>
          <w:szCs w:val="24"/>
        </w:rPr>
      </w:pPr>
    </w:p>
    <w:p w:rsidRPr="00626855" w:rsidR="00BB6CC5" w:rsidP="00626855" w:rsidRDefault="00F73E46" w14:paraId="32E8DFE3" w14:textId="77777777">
      <w:pPr>
        <w:spacing w:line="360" w:lineRule="auto"/>
        <w:rPr>
          <w:rFonts w:cstheme="minorHAnsi"/>
          <w:sz w:val="24"/>
          <w:szCs w:val="24"/>
        </w:rPr>
      </w:pPr>
      <w:r w:rsidRPr="00626855">
        <w:rPr>
          <w:rFonts w:cstheme="minorHAnsi"/>
          <w:sz w:val="24"/>
          <w:szCs w:val="24"/>
        </w:rPr>
        <w:br w:type="page"/>
      </w:r>
    </w:p>
    <w:p w:rsidRPr="00C716F4" w:rsidR="00E7351C" w:rsidP="00F466CC" w:rsidRDefault="00F73E46" w14:paraId="2AE1E653" w14:textId="77777777">
      <w:pPr>
        <w:pStyle w:val="Heading2"/>
      </w:pPr>
      <w:r w:rsidRPr="00C716F4">
        <w:lastRenderedPageBreak/>
        <w:t>Appendix</w:t>
      </w:r>
      <w:r w:rsidRPr="00C716F4" w:rsidR="00E56A6D">
        <w:t xml:space="preserve"> 1</w:t>
      </w:r>
      <w:r w:rsidRPr="00C716F4">
        <w:t>: Case Study – Mynissa and Mathew</w:t>
      </w:r>
    </w:p>
    <w:p w:rsidRPr="00626855" w:rsidR="00BB6CC5" w:rsidP="00626855" w:rsidRDefault="00F73E46" w14:paraId="374DD658" w14:textId="77777777">
      <w:pPr>
        <w:spacing w:line="360" w:lineRule="auto"/>
        <w:rPr>
          <w:rFonts w:cstheme="minorHAnsi"/>
          <w:b/>
          <w:bCs/>
          <w:sz w:val="24"/>
          <w:szCs w:val="24"/>
        </w:rPr>
      </w:pPr>
      <w:r w:rsidRPr="00626855">
        <w:rPr>
          <w:rFonts w:cstheme="minorHAnsi"/>
          <w:sz w:val="24"/>
          <w:szCs w:val="24"/>
        </w:rPr>
        <w:t>Sexual relations in the marriage of Mynissa and Mathew (pictured below), two individuals living with Down Syndrome, would be unlawful under s216. They were not prosecuted, however there is a risk they could have been while s216 remains in the Criminal Code.</w:t>
      </w:r>
    </w:p>
    <w:p w:rsidRPr="00626855" w:rsidR="00BB6CC5" w:rsidP="00626855" w:rsidRDefault="00F73E46" w14:paraId="4024BFCA" w14:textId="77777777">
      <w:pPr>
        <w:spacing w:line="360" w:lineRule="auto"/>
        <w:rPr>
          <w:rFonts w:cstheme="minorHAnsi"/>
          <w:sz w:val="24"/>
          <w:szCs w:val="24"/>
        </w:rPr>
      </w:pPr>
      <w:r w:rsidRPr="00626855">
        <w:rPr>
          <w:noProof/>
          <w:sz w:val="28"/>
          <w:szCs w:val="28"/>
        </w:rPr>
        <w:drawing>
          <wp:inline distT="0" distB="0" distL="0" distR="0" wp14:anchorId="22A16AF0" wp14:editId="25902B9E">
            <wp:extent cx="2716530" cy="3429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16530" cy="3429000"/>
                    </a:xfrm>
                    <a:prstGeom prst="rect">
                      <a:avLst/>
                    </a:prstGeom>
                    <a:noFill/>
                    <a:ln>
                      <a:noFill/>
                    </a:ln>
                  </pic:spPr>
                </pic:pic>
              </a:graphicData>
            </a:graphic>
          </wp:inline>
        </w:drawing>
      </w:r>
    </w:p>
    <w:p w:rsidRPr="00626855" w:rsidR="00E56A6D" w:rsidP="00626855" w:rsidRDefault="00F73E46" w14:paraId="5CDE8FB5" w14:textId="77777777">
      <w:pPr>
        <w:spacing w:line="360" w:lineRule="auto"/>
        <w:rPr>
          <w:rFonts w:cstheme="minorHAnsi"/>
          <w:sz w:val="24"/>
          <w:szCs w:val="24"/>
        </w:rPr>
      </w:pPr>
      <w:r w:rsidRPr="00626855">
        <w:rPr>
          <w:rFonts w:cstheme="minorHAnsi"/>
          <w:sz w:val="24"/>
          <w:szCs w:val="24"/>
        </w:rPr>
        <w:br w:type="page"/>
      </w:r>
    </w:p>
    <w:p w:rsidRPr="00C716F4" w:rsidR="00E56A6D" w:rsidP="00F466CC" w:rsidRDefault="00F73E46" w14:paraId="613BFF19" w14:textId="77777777">
      <w:pPr>
        <w:pStyle w:val="Heading2"/>
      </w:pPr>
      <w:r w:rsidRPr="00C716F4">
        <w:lastRenderedPageBreak/>
        <w:t xml:space="preserve">Appendix 2: Case law example – </w:t>
      </w:r>
      <w:r w:rsidRPr="00C716F4">
        <w:rPr>
          <w:i/>
          <w:iCs/>
        </w:rPr>
        <w:t>R v Little</w:t>
      </w:r>
    </w:p>
    <w:p w:rsidRPr="00626855" w:rsidR="00E56A6D" w:rsidP="00626855" w:rsidRDefault="00F73E46" w14:paraId="55B654F2" w14:textId="77777777">
      <w:pPr>
        <w:spacing w:line="360" w:lineRule="auto"/>
        <w:rPr>
          <w:rFonts w:cstheme="minorHAnsi"/>
          <w:sz w:val="24"/>
          <w:szCs w:val="24"/>
        </w:rPr>
      </w:pPr>
      <w:r w:rsidRPr="00626855">
        <w:rPr>
          <w:rFonts w:cstheme="minorHAnsi"/>
          <w:sz w:val="24"/>
          <w:szCs w:val="24"/>
        </w:rPr>
        <w:t>The challenges presented by this piece of legislation are evident in the case law. In the case of R v Little</w:t>
      </w:r>
      <w:r w:rsidRPr="00626855">
        <w:rPr>
          <w:rStyle w:val="FootnoteReference"/>
          <w:rFonts w:cstheme="minorHAnsi"/>
          <w:sz w:val="24"/>
          <w:szCs w:val="24"/>
        </w:rPr>
        <w:footnoteReference w:id="10"/>
      </w:r>
      <w:r w:rsidRPr="00626855">
        <w:rPr>
          <w:rFonts w:cstheme="minorHAnsi"/>
          <w:sz w:val="24"/>
          <w:szCs w:val="24"/>
        </w:rPr>
        <w:t xml:space="preserve">, the complainant, a person with an intellectual disability, entered a relationship with the defendant, a person without a disability. The defendant was charged and convicted with two counts of rape, two counts of attempted carnal knowledge of an intellectually impaired person and two counts of indecent dealing with an intellectually impaired person. </w:t>
      </w:r>
    </w:p>
    <w:p w:rsidRPr="00626855" w:rsidR="00E56A6D" w:rsidP="00626855" w:rsidRDefault="00F73E46" w14:paraId="4EE5B336" w14:textId="77777777">
      <w:pPr>
        <w:spacing w:line="360" w:lineRule="auto"/>
        <w:rPr>
          <w:rFonts w:cstheme="minorHAnsi"/>
          <w:sz w:val="24"/>
          <w:szCs w:val="24"/>
        </w:rPr>
      </w:pPr>
      <w:r w:rsidRPr="00626855">
        <w:rPr>
          <w:rFonts w:cstheme="minorHAnsi"/>
          <w:sz w:val="24"/>
          <w:szCs w:val="24"/>
        </w:rPr>
        <w:t>Upon appeal, the judge considered the definition of ‘sexual exploitation’, to determine the reasonable grounds of whether the appellant</w:t>
      </w:r>
      <w:r w:rsidRPr="00626855" w:rsidR="00E81AFC">
        <w:rPr>
          <w:rFonts w:cstheme="minorHAnsi"/>
          <w:sz w:val="24"/>
          <w:szCs w:val="24"/>
        </w:rPr>
        <w:t>'</w:t>
      </w:r>
      <w:r w:rsidRPr="00626855">
        <w:rPr>
          <w:rFonts w:cstheme="minorHAnsi"/>
          <w:sz w:val="24"/>
          <w:szCs w:val="24"/>
        </w:rPr>
        <w:t>s conduct constituted exploitation.</w:t>
      </w:r>
      <w:r w:rsidRPr="00626855">
        <w:rPr>
          <w:rStyle w:val="FootnoteReference"/>
          <w:rFonts w:cstheme="minorHAnsi"/>
          <w:sz w:val="24"/>
          <w:szCs w:val="24"/>
        </w:rPr>
        <w:footnoteReference w:id="11"/>
      </w:r>
      <w:r w:rsidRPr="00626855">
        <w:rPr>
          <w:rFonts w:cstheme="minorHAnsi"/>
          <w:sz w:val="24"/>
          <w:szCs w:val="24"/>
        </w:rPr>
        <w:t xml:space="preserve"> The judge stated that it required the jury to make "value judgments about the notoriously difficult matter of the nature of other people's intimate relationships."</w:t>
      </w:r>
      <w:r w:rsidRPr="00626855">
        <w:rPr>
          <w:rStyle w:val="FootnoteReference"/>
          <w:rFonts w:cstheme="minorHAnsi"/>
          <w:sz w:val="24"/>
          <w:szCs w:val="24"/>
        </w:rPr>
        <w:footnoteReference w:id="12"/>
      </w:r>
      <w:r w:rsidRPr="00626855">
        <w:rPr>
          <w:rFonts w:cstheme="minorHAnsi"/>
          <w:sz w:val="24"/>
          <w:szCs w:val="24"/>
        </w:rPr>
        <w:t xml:space="preserve"> The judge also gave consideration to the right of the person with an intellectual disability to make decisions about her own relationship, and found that the complainant was able to "give informed consent to sex and had adequate understanding of sexuality and relationships", further stating that "she was entitled to make her own decisions about forming intimate relationships".</w:t>
      </w:r>
      <w:r w:rsidRPr="00626855">
        <w:rPr>
          <w:rStyle w:val="FootnoteReference"/>
          <w:rFonts w:cstheme="minorHAnsi"/>
          <w:sz w:val="24"/>
          <w:szCs w:val="24"/>
        </w:rPr>
        <w:footnoteReference w:id="13"/>
      </w:r>
      <w:r w:rsidRPr="00626855">
        <w:rPr>
          <w:rFonts w:cstheme="minorHAnsi"/>
          <w:sz w:val="24"/>
          <w:szCs w:val="24"/>
        </w:rPr>
        <w:t xml:space="preserve"> Despite the fact that the judge considered she was capable of informed consent, consent is not considered a defence for the offence.</w:t>
      </w:r>
    </w:p>
    <w:p w:rsidRPr="00343468" w:rsidR="00E56A6D" w:rsidP="00E7351C" w:rsidRDefault="00E56A6D" w14:paraId="5D18FCA7" w14:textId="77777777">
      <w:pPr>
        <w:rPr>
          <w:rFonts w:cstheme="minorHAnsi"/>
          <w:sz w:val="20"/>
          <w:szCs w:val="20"/>
        </w:rPr>
      </w:pPr>
    </w:p>
    <w:sectPr w:rsidRPr="00343468" w:rsidR="00E56A6D" w:rsidSect="0038009E">
      <w:headerReference w:type="even" r:id="rId22"/>
      <w:headerReference w:type="default" r:id="rId23"/>
      <w:footerReference w:type="even" r:id="rId24"/>
      <w:footerReference w:type="default" r:id="rId25"/>
      <w:headerReference w:type="first" r:id="rId26"/>
      <w:footerReference w:type="first" r:id="rId27"/>
      <w:pgSz w:w="11906" w:h="16838" w:orient="portrait"/>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3E46" w:rsidRDefault="00F73E46" w14:paraId="6C6102AF" w14:textId="77777777">
      <w:pPr>
        <w:spacing w:after="0" w:line="240" w:lineRule="auto"/>
      </w:pPr>
      <w:r>
        <w:separator/>
      </w:r>
    </w:p>
  </w:endnote>
  <w:endnote w:type="continuationSeparator" w:id="0">
    <w:p w:rsidR="00F73E46" w:rsidRDefault="00F73E46" w14:paraId="7B6BBA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E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199A" w:rsidRDefault="00ED199A" w14:paraId="278C880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887881"/>
      <w:docPartObj>
        <w:docPartGallery w:val="Page Numbers (Bottom of Page)"/>
        <w:docPartUnique/>
      </w:docPartObj>
    </w:sdtPr>
    <w:sdtEndPr>
      <w:rPr>
        <w:noProof/>
      </w:rPr>
    </w:sdtEndPr>
    <w:sdtContent>
      <w:p w:rsidR="00C306D6" w:rsidRDefault="00F73E46" w14:paraId="61F78A21" w14:textId="77777777">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C306D6" w:rsidRDefault="00C306D6" w14:paraId="707AF82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199A" w:rsidRDefault="00ED199A" w14:paraId="0194DDD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06D6" w:rsidP="00C306D6" w:rsidRDefault="00F73E46" w14:paraId="61FD55E1" w14:textId="77777777">
      <w:pPr>
        <w:spacing w:after="0" w:line="240" w:lineRule="auto"/>
      </w:pPr>
      <w:r>
        <w:separator/>
      </w:r>
    </w:p>
  </w:footnote>
  <w:footnote w:type="continuationSeparator" w:id="0">
    <w:p w:rsidR="00C306D6" w:rsidP="00C306D6" w:rsidRDefault="00F73E46" w14:paraId="4A756452" w14:textId="77777777">
      <w:pPr>
        <w:spacing w:after="0" w:line="240" w:lineRule="auto"/>
      </w:pPr>
      <w:r>
        <w:continuationSeparator/>
      </w:r>
    </w:p>
  </w:footnote>
  <w:footnote w:id="1">
    <w:p w:rsidRPr="0073557D" w:rsidR="00862BD1" w:rsidRDefault="00F73E46" w14:paraId="5E75FF0E" w14:textId="77777777">
      <w:pPr>
        <w:pStyle w:val="FootnoteText"/>
        <w:rPr>
          <w:rFonts w:cstheme="minorHAnsi"/>
        </w:rPr>
      </w:pPr>
      <w:r w:rsidRPr="00343468">
        <w:rPr>
          <w:rStyle w:val="FootnoteReference"/>
          <w:rFonts w:cstheme="minorHAnsi"/>
          <w:sz w:val="16"/>
          <w:szCs w:val="16"/>
        </w:rPr>
        <w:footnoteRef/>
      </w:r>
      <w:r w:rsidRPr="0073557D">
        <w:rPr>
          <w:rFonts w:cstheme="minorHAnsi"/>
        </w:rPr>
        <w:t xml:space="preserve"> </w:t>
      </w:r>
      <w:r w:rsidRPr="00343468">
        <w:rPr>
          <w:rFonts w:cstheme="minorHAnsi"/>
          <w:i/>
          <w:iCs/>
          <w:sz w:val="16"/>
          <w:szCs w:val="16"/>
        </w:rPr>
        <w:t>Criminal Code Act 1899</w:t>
      </w:r>
      <w:r w:rsidRPr="00343468">
        <w:rPr>
          <w:rFonts w:cstheme="minorHAnsi"/>
          <w:sz w:val="16"/>
          <w:szCs w:val="16"/>
        </w:rPr>
        <w:t xml:space="preserve"> (Qld) s 1.</w:t>
      </w:r>
    </w:p>
  </w:footnote>
  <w:footnote w:id="2">
    <w:p w:rsidRPr="00343468" w:rsidR="00801377" w:rsidRDefault="00F73E46" w14:paraId="6FC691CD" w14:textId="77777777">
      <w:pPr>
        <w:pStyle w:val="FootnoteText"/>
        <w:rPr>
          <w:rFonts w:cstheme="minorHAnsi"/>
          <w:sz w:val="16"/>
          <w:szCs w:val="16"/>
        </w:rPr>
      </w:pPr>
      <w:r w:rsidRPr="0073557D">
        <w:rPr>
          <w:rStyle w:val="FootnoteReference"/>
          <w:rFonts w:cstheme="minorHAnsi"/>
        </w:rPr>
        <w:footnoteRef/>
      </w:r>
      <w:r w:rsidRPr="0073557D">
        <w:rPr>
          <w:rFonts w:cstheme="minorHAnsi"/>
        </w:rPr>
        <w:t xml:space="preserve"> </w:t>
      </w:r>
      <w:r w:rsidRPr="00343468">
        <w:rPr>
          <w:rFonts w:cstheme="minorHAnsi"/>
          <w:sz w:val="16"/>
          <w:szCs w:val="16"/>
        </w:rPr>
        <w:t xml:space="preserve">Public Advocate (Qld), </w:t>
      </w:r>
      <w:r w:rsidRPr="00343468">
        <w:rPr>
          <w:rFonts w:cstheme="minorHAnsi"/>
          <w:i/>
          <w:iCs/>
          <w:sz w:val="16"/>
          <w:szCs w:val="16"/>
        </w:rPr>
        <w:t>A discussion of section 216 of the Queensland Criminal Code: A call to review the criminalisation of sexual relationships for people with disability</w:t>
      </w:r>
      <w:r w:rsidRPr="00343468">
        <w:rPr>
          <w:rFonts w:cstheme="minorHAnsi"/>
          <w:sz w:val="16"/>
          <w:szCs w:val="16"/>
        </w:rPr>
        <w:t xml:space="preserve"> (report, January 2022).</w:t>
      </w:r>
    </w:p>
  </w:footnote>
  <w:footnote w:id="3">
    <w:p w:rsidRPr="00343468" w:rsidR="00862BD1" w:rsidRDefault="00F73E46" w14:paraId="2FD45DE2" w14:textId="77777777">
      <w:pPr>
        <w:pStyle w:val="FootnoteText"/>
        <w:rPr>
          <w:rFonts w:cstheme="minorHAnsi"/>
          <w:sz w:val="16"/>
          <w:szCs w:val="16"/>
        </w:rPr>
      </w:pPr>
      <w:r w:rsidRPr="00343468">
        <w:rPr>
          <w:rStyle w:val="FootnoteReference"/>
          <w:rFonts w:cstheme="minorHAnsi"/>
          <w:sz w:val="16"/>
          <w:szCs w:val="16"/>
        </w:rPr>
        <w:footnoteRef/>
      </w:r>
      <w:r w:rsidRPr="00343468">
        <w:rPr>
          <w:rFonts w:cstheme="minorHAnsi"/>
          <w:sz w:val="16"/>
          <w:szCs w:val="16"/>
        </w:rPr>
        <w:t xml:space="preserve"> </w:t>
      </w:r>
      <w:r w:rsidRPr="00343468">
        <w:rPr>
          <w:rFonts w:cstheme="minorHAnsi"/>
          <w:i/>
          <w:iCs/>
          <w:sz w:val="16"/>
          <w:szCs w:val="16"/>
        </w:rPr>
        <w:t>R v Mrzljak</w:t>
      </w:r>
      <w:r w:rsidRPr="00343468">
        <w:rPr>
          <w:rFonts w:cstheme="minorHAnsi"/>
          <w:sz w:val="16"/>
          <w:szCs w:val="16"/>
        </w:rPr>
        <w:t xml:space="preserve"> [2004] QCA 420 at [68].</w:t>
      </w:r>
    </w:p>
  </w:footnote>
  <w:footnote w:id="4">
    <w:p w:rsidRPr="0073557D" w:rsidR="00862BD1" w:rsidRDefault="00F73E46" w14:paraId="01227D0C" w14:textId="77777777">
      <w:pPr>
        <w:pStyle w:val="FootnoteText"/>
        <w:rPr>
          <w:rFonts w:cstheme="minorHAnsi"/>
        </w:rPr>
      </w:pPr>
      <w:r w:rsidRPr="00343468">
        <w:rPr>
          <w:rStyle w:val="FootnoteReference"/>
          <w:rFonts w:cstheme="minorHAnsi"/>
          <w:sz w:val="16"/>
          <w:szCs w:val="16"/>
        </w:rPr>
        <w:footnoteRef/>
      </w:r>
      <w:r w:rsidRPr="00343468">
        <w:rPr>
          <w:rFonts w:cstheme="minorHAnsi"/>
          <w:sz w:val="16"/>
          <w:szCs w:val="16"/>
        </w:rPr>
        <w:t xml:space="preserve"> Ibid.</w:t>
      </w:r>
    </w:p>
  </w:footnote>
  <w:footnote w:id="5">
    <w:p w:rsidRPr="00343468" w:rsidR="005E3A7B" w:rsidRDefault="00F73E46" w14:paraId="2323F5F3" w14:textId="77777777">
      <w:pPr>
        <w:pStyle w:val="FootnoteText"/>
        <w:rPr>
          <w:sz w:val="16"/>
          <w:szCs w:val="16"/>
        </w:rPr>
      </w:pPr>
      <w:r w:rsidRPr="00343468">
        <w:rPr>
          <w:rStyle w:val="FootnoteReference"/>
          <w:sz w:val="16"/>
          <w:szCs w:val="16"/>
        </w:rPr>
        <w:footnoteRef/>
      </w:r>
      <w:r w:rsidRPr="00343468">
        <w:rPr>
          <w:sz w:val="16"/>
          <w:szCs w:val="16"/>
        </w:rPr>
        <w:t xml:space="preserve"> </w:t>
      </w:r>
      <w:r w:rsidRPr="00343468">
        <w:rPr>
          <w:i/>
          <w:iCs/>
          <w:sz w:val="16"/>
          <w:szCs w:val="16"/>
        </w:rPr>
        <w:t>R v Mrzljak</w:t>
      </w:r>
      <w:r>
        <w:rPr>
          <w:i/>
          <w:iCs/>
          <w:sz w:val="16"/>
          <w:szCs w:val="16"/>
        </w:rPr>
        <w:t xml:space="preserve"> </w:t>
      </w:r>
      <w:r w:rsidRPr="00F37A0D">
        <w:rPr>
          <w:rFonts w:cstheme="minorHAnsi"/>
          <w:sz w:val="16"/>
          <w:szCs w:val="16"/>
        </w:rPr>
        <w:t>[2004] QCA 420</w:t>
      </w:r>
      <w:r w:rsidRPr="00343468">
        <w:rPr>
          <w:sz w:val="16"/>
          <w:szCs w:val="16"/>
        </w:rPr>
        <w:t xml:space="preserve"> at [16] </w:t>
      </w:r>
      <w:r>
        <w:rPr>
          <w:sz w:val="16"/>
          <w:szCs w:val="16"/>
        </w:rPr>
        <w:t>"</w:t>
      </w:r>
      <w:r w:rsidRPr="00343468">
        <w:rPr>
          <w:sz w:val="16"/>
          <w:szCs w:val="16"/>
        </w:rPr>
        <w:t xml:space="preserve">The absence of consent is not an element of an offence under s 216 Criminal </w:t>
      </w:r>
      <w:proofErr w:type="gramStart"/>
      <w:r w:rsidRPr="00343468">
        <w:rPr>
          <w:sz w:val="16"/>
          <w:szCs w:val="16"/>
        </w:rPr>
        <w:t>Code</w:t>
      </w:r>
      <w:proofErr w:type="gramEnd"/>
      <w:r w:rsidRPr="00343468">
        <w:rPr>
          <w:sz w:val="16"/>
          <w:szCs w:val="16"/>
        </w:rPr>
        <w:t xml:space="preserve"> and it is rightly uncontentious that an intellectually impaired person as defined can have the cognitive capacity to consent and can give consent within the meaning of "consent" in s 348</w:t>
      </w:r>
      <w:r>
        <w:rPr>
          <w:sz w:val="16"/>
          <w:szCs w:val="16"/>
        </w:rPr>
        <w:t>."</w:t>
      </w:r>
    </w:p>
  </w:footnote>
  <w:footnote w:id="6">
    <w:p w:rsidRPr="00343468" w:rsidR="005E3A7B" w:rsidRDefault="00F73E46" w14:paraId="359F34C9" w14:textId="77777777">
      <w:pPr>
        <w:pStyle w:val="FootnoteText"/>
        <w:rPr>
          <w:sz w:val="16"/>
          <w:szCs w:val="16"/>
        </w:rPr>
      </w:pPr>
      <w:r w:rsidRPr="00343468">
        <w:rPr>
          <w:rStyle w:val="FootnoteReference"/>
          <w:sz w:val="16"/>
          <w:szCs w:val="16"/>
        </w:rPr>
        <w:footnoteRef/>
      </w:r>
      <w:r w:rsidRPr="00343468">
        <w:rPr>
          <w:sz w:val="16"/>
          <w:szCs w:val="16"/>
        </w:rPr>
        <w:t xml:space="preserve"> See, particular</w:t>
      </w:r>
      <w:r w:rsidRPr="00343468" w:rsidR="00BB6CC5">
        <w:rPr>
          <w:sz w:val="16"/>
          <w:szCs w:val="16"/>
        </w:rPr>
        <w:t>l</w:t>
      </w:r>
      <w:r w:rsidRPr="00343468">
        <w:rPr>
          <w:sz w:val="16"/>
          <w:szCs w:val="16"/>
        </w:rPr>
        <w:t xml:space="preserve">y, </w:t>
      </w:r>
      <w:r w:rsidRPr="00343468" w:rsidR="00BB6CC5">
        <w:rPr>
          <w:i/>
          <w:iCs/>
          <w:sz w:val="16"/>
          <w:szCs w:val="16"/>
        </w:rPr>
        <w:t xml:space="preserve">Human Rights Act 2019 </w:t>
      </w:r>
      <w:r w:rsidRPr="00343468" w:rsidR="00BB6CC5">
        <w:rPr>
          <w:sz w:val="16"/>
          <w:szCs w:val="16"/>
        </w:rPr>
        <w:t>(Qld), s25</w:t>
      </w:r>
      <w:r w:rsidR="00BB6CC5">
        <w:rPr>
          <w:sz w:val="16"/>
          <w:szCs w:val="16"/>
        </w:rPr>
        <w:t>.</w:t>
      </w:r>
    </w:p>
  </w:footnote>
  <w:footnote w:id="7">
    <w:p w:rsidRPr="0073557D" w:rsidR="00862BD1" w:rsidRDefault="00F73E46" w14:paraId="37B8C944" w14:textId="77777777">
      <w:pPr>
        <w:pStyle w:val="FootnoteText"/>
        <w:rPr>
          <w:rFonts w:cstheme="minorHAnsi"/>
        </w:rPr>
      </w:pPr>
      <w:r w:rsidRPr="00343468">
        <w:rPr>
          <w:rStyle w:val="FootnoteReference"/>
          <w:rFonts w:cstheme="minorHAnsi"/>
          <w:sz w:val="16"/>
          <w:szCs w:val="16"/>
        </w:rPr>
        <w:footnoteRef/>
      </w:r>
      <w:r w:rsidRPr="0073557D">
        <w:rPr>
          <w:rFonts w:cstheme="minorHAnsi"/>
        </w:rPr>
        <w:t xml:space="preserve"> </w:t>
      </w:r>
      <w:r w:rsidRPr="00343468">
        <w:rPr>
          <w:rFonts w:cstheme="minorHAnsi"/>
          <w:i/>
          <w:iCs/>
          <w:sz w:val="16"/>
          <w:szCs w:val="16"/>
        </w:rPr>
        <w:t>Criminal Code Act 1899</w:t>
      </w:r>
      <w:r w:rsidRPr="00343468">
        <w:rPr>
          <w:rFonts w:cstheme="minorHAnsi"/>
          <w:sz w:val="16"/>
          <w:szCs w:val="16"/>
        </w:rPr>
        <w:t xml:space="preserve"> (Qld) s 216 (4)(b).</w:t>
      </w:r>
    </w:p>
  </w:footnote>
  <w:footnote w:id="8">
    <w:p w:rsidR="00BB6CC5" w:rsidRDefault="00F73E46" w14:paraId="470E0760" w14:textId="77777777">
      <w:pPr>
        <w:pStyle w:val="FootnoteText"/>
      </w:pPr>
      <w:r>
        <w:rPr>
          <w:rStyle w:val="FootnoteReference"/>
        </w:rPr>
        <w:footnoteRef/>
      </w:r>
      <w:r>
        <w:t xml:space="preserve"> </w:t>
      </w:r>
      <w:r w:rsidRPr="00F37A0D">
        <w:rPr>
          <w:rFonts w:cstheme="minorHAnsi"/>
          <w:sz w:val="16"/>
          <w:szCs w:val="16"/>
        </w:rPr>
        <w:t xml:space="preserve">Public Advocate (Qld), </w:t>
      </w:r>
      <w:r w:rsidRPr="00F37A0D">
        <w:rPr>
          <w:rFonts w:cstheme="minorHAnsi"/>
          <w:i/>
          <w:iCs/>
          <w:sz w:val="16"/>
          <w:szCs w:val="16"/>
        </w:rPr>
        <w:t>A discussion of section 216 of the Queensland Criminal Code: A call to review the criminalisation of sexual relationships for people with disability</w:t>
      </w:r>
      <w:r w:rsidRPr="00F37A0D">
        <w:rPr>
          <w:rFonts w:cstheme="minorHAnsi"/>
          <w:sz w:val="16"/>
          <w:szCs w:val="16"/>
        </w:rPr>
        <w:t xml:space="preserve"> (report, January 2022)</w:t>
      </w:r>
      <w:r>
        <w:rPr>
          <w:rFonts w:cstheme="minorHAnsi"/>
          <w:sz w:val="16"/>
          <w:szCs w:val="16"/>
        </w:rPr>
        <w:t>, p7</w:t>
      </w:r>
      <w:r w:rsidRPr="00F37A0D">
        <w:rPr>
          <w:rFonts w:cstheme="minorHAnsi"/>
          <w:sz w:val="16"/>
          <w:szCs w:val="16"/>
        </w:rPr>
        <w:t>.</w:t>
      </w:r>
    </w:p>
  </w:footnote>
  <w:footnote w:id="9">
    <w:p w:rsidRPr="00343468" w:rsidR="00BB6CC5" w:rsidRDefault="00F73E46" w14:paraId="003DC745" w14:textId="77777777">
      <w:pPr>
        <w:pStyle w:val="FootnoteText"/>
        <w:rPr>
          <w:sz w:val="16"/>
          <w:szCs w:val="16"/>
        </w:rPr>
      </w:pPr>
      <w:r w:rsidRPr="00343468">
        <w:rPr>
          <w:rStyle w:val="FootnoteReference"/>
          <w:sz w:val="16"/>
          <w:szCs w:val="16"/>
        </w:rPr>
        <w:footnoteRef/>
      </w:r>
      <w:r w:rsidRPr="00343468">
        <w:rPr>
          <w:sz w:val="16"/>
          <w:szCs w:val="16"/>
        </w:rPr>
        <w:t xml:space="preserve"> Ibid.</w:t>
      </w:r>
    </w:p>
  </w:footnote>
  <w:footnote w:id="10">
    <w:p w:rsidRPr="00343468" w:rsidR="00E56A6D" w:rsidRDefault="00F73E46" w14:paraId="5D1249ED" w14:textId="77777777">
      <w:pPr>
        <w:pStyle w:val="FootnoteText"/>
        <w:rPr>
          <w:sz w:val="16"/>
          <w:szCs w:val="16"/>
        </w:rPr>
      </w:pPr>
      <w:r w:rsidRPr="00343468">
        <w:rPr>
          <w:rStyle w:val="FootnoteReference"/>
          <w:sz w:val="16"/>
          <w:szCs w:val="16"/>
        </w:rPr>
        <w:footnoteRef/>
      </w:r>
      <w:r w:rsidRPr="00343468">
        <w:rPr>
          <w:sz w:val="16"/>
          <w:szCs w:val="16"/>
        </w:rPr>
        <w:t xml:space="preserve"> </w:t>
      </w:r>
      <w:r w:rsidRPr="00343468">
        <w:rPr>
          <w:i/>
          <w:iCs/>
          <w:sz w:val="16"/>
          <w:szCs w:val="16"/>
        </w:rPr>
        <w:t xml:space="preserve">R v Little </w:t>
      </w:r>
      <w:r w:rsidRPr="00343468">
        <w:rPr>
          <w:sz w:val="16"/>
          <w:szCs w:val="16"/>
        </w:rPr>
        <w:t>[2013] QCA 223</w:t>
      </w:r>
    </w:p>
  </w:footnote>
  <w:footnote w:id="11">
    <w:p w:rsidRPr="00343468" w:rsidR="00E56A6D" w:rsidRDefault="00F73E46" w14:paraId="21AAFB38" w14:textId="77777777">
      <w:pPr>
        <w:pStyle w:val="FootnoteText"/>
        <w:rPr>
          <w:sz w:val="16"/>
          <w:szCs w:val="16"/>
        </w:rPr>
      </w:pPr>
      <w:r w:rsidRPr="00343468">
        <w:rPr>
          <w:rStyle w:val="FootnoteReference"/>
          <w:sz w:val="16"/>
          <w:szCs w:val="16"/>
        </w:rPr>
        <w:footnoteRef/>
      </w:r>
      <w:r w:rsidRPr="00343468">
        <w:rPr>
          <w:sz w:val="16"/>
          <w:szCs w:val="16"/>
        </w:rPr>
        <w:t xml:space="preserve"> Ibid at [28].</w:t>
      </w:r>
    </w:p>
  </w:footnote>
  <w:footnote w:id="12">
    <w:p w:rsidRPr="00343468" w:rsidR="00E56A6D" w:rsidRDefault="00F73E46" w14:paraId="37744758" w14:textId="77777777">
      <w:pPr>
        <w:pStyle w:val="FootnoteText"/>
        <w:rPr>
          <w:sz w:val="16"/>
          <w:szCs w:val="16"/>
        </w:rPr>
      </w:pPr>
      <w:r w:rsidRPr="00343468">
        <w:rPr>
          <w:rStyle w:val="FootnoteReference"/>
          <w:sz w:val="16"/>
          <w:szCs w:val="16"/>
        </w:rPr>
        <w:footnoteRef/>
      </w:r>
      <w:r w:rsidRPr="00343468">
        <w:rPr>
          <w:sz w:val="16"/>
          <w:szCs w:val="16"/>
        </w:rPr>
        <w:t xml:space="preserve"> Ibid.</w:t>
      </w:r>
    </w:p>
  </w:footnote>
  <w:footnote w:id="13">
    <w:p w:rsidR="00E56A6D" w:rsidRDefault="00F73E46" w14:paraId="02E1D70F" w14:textId="77777777">
      <w:pPr>
        <w:pStyle w:val="FootnoteText"/>
      </w:pPr>
      <w:r w:rsidRPr="00343468">
        <w:rPr>
          <w:rStyle w:val="FootnoteReference"/>
          <w:sz w:val="16"/>
          <w:szCs w:val="16"/>
        </w:rPr>
        <w:footnoteRef/>
      </w:r>
      <w:r w:rsidRPr="00343468">
        <w:rPr>
          <w:sz w:val="16"/>
          <w:szCs w:val="16"/>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199A" w:rsidRDefault="00ED199A" w14:paraId="61D8F06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199A" w:rsidRDefault="00ED199A" w14:paraId="3C79C5C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199A" w:rsidRDefault="00ED199A" w14:paraId="6F0FE13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45B95"/>
    <w:multiLevelType w:val="hybridMultilevel"/>
    <w:tmpl w:val="4B8E14A0"/>
    <w:lvl w:ilvl="0" w:tplc="8CF4EEB0">
      <w:start w:val="1"/>
      <w:numFmt w:val="lowerLetter"/>
      <w:lvlText w:val="%1)"/>
      <w:lvlJc w:val="left"/>
      <w:pPr>
        <w:ind w:left="720" w:hanging="360"/>
      </w:pPr>
    </w:lvl>
    <w:lvl w:ilvl="1" w:tplc="6750E3E6" w:tentative="1">
      <w:start w:val="1"/>
      <w:numFmt w:val="lowerLetter"/>
      <w:lvlText w:val="%2."/>
      <w:lvlJc w:val="left"/>
      <w:pPr>
        <w:ind w:left="1440" w:hanging="360"/>
      </w:pPr>
    </w:lvl>
    <w:lvl w:ilvl="2" w:tplc="A09C0A6A" w:tentative="1">
      <w:start w:val="1"/>
      <w:numFmt w:val="lowerRoman"/>
      <w:lvlText w:val="%3."/>
      <w:lvlJc w:val="right"/>
      <w:pPr>
        <w:ind w:left="2160" w:hanging="180"/>
      </w:pPr>
    </w:lvl>
    <w:lvl w:ilvl="3" w:tplc="CB1CAC6E" w:tentative="1">
      <w:start w:val="1"/>
      <w:numFmt w:val="decimal"/>
      <w:lvlText w:val="%4."/>
      <w:lvlJc w:val="left"/>
      <w:pPr>
        <w:ind w:left="2880" w:hanging="360"/>
      </w:pPr>
    </w:lvl>
    <w:lvl w:ilvl="4" w:tplc="7632D576" w:tentative="1">
      <w:start w:val="1"/>
      <w:numFmt w:val="lowerLetter"/>
      <w:lvlText w:val="%5."/>
      <w:lvlJc w:val="left"/>
      <w:pPr>
        <w:ind w:left="3600" w:hanging="360"/>
      </w:pPr>
    </w:lvl>
    <w:lvl w:ilvl="5" w:tplc="AE68733E" w:tentative="1">
      <w:start w:val="1"/>
      <w:numFmt w:val="lowerRoman"/>
      <w:lvlText w:val="%6."/>
      <w:lvlJc w:val="right"/>
      <w:pPr>
        <w:ind w:left="4320" w:hanging="180"/>
      </w:pPr>
    </w:lvl>
    <w:lvl w:ilvl="6" w:tplc="9AA892BA" w:tentative="1">
      <w:start w:val="1"/>
      <w:numFmt w:val="decimal"/>
      <w:lvlText w:val="%7."/>
      <w:lvlJc w:val="left"/>
      <w:pPr>
        <w:ind w:left="5040" w:hanging="360"/>
      </w:pPr>
    </w:lvl>
    <w:lvl w:ilvl="7" w:tplc="7D92B9F0" w:tentative="1">
      <w:start w:val="1"/>
      <w:numFmt w:val="lowerLetter"/>
      <w:lvlText w:val="%8."/>
      <w:lvlJc w:val="left"/>
      <w:pPr>
        <w:ind w:left="5760" w:hanging="360"/>
      </w:pPr>
    </w:lvl>
    <w:lvl w:ilvl="8" w:tplc="BE56891E" w:tentative="1">
      <w:start w:val="1"/>
      <w:numFmt w:val="lowerRoman"/>
      <w:lvlText w:val="%9."/>
      <w:lvlJc w:val="right"/>
      <w:pPr>
        <w:ind w:left="6480" w:hanging="180"/>
      </w:pPr>
    </w:lvl>
  </w:abstractNum>
  <w:abstractNum w:abstractNumId="1" w15:restartNumberingAfterBreak="0">
    <w:nsid w:val="18163486"/>
    <w:multiLevelType w:val="hybridMultilevel"/>
    <w:tmpl w:val="9A7C0152"/>
    <w:lvl w:ilvl="0" w:tplc="BB66D194">
      <w:start w:val="1"/>
      <w:numFmt w:val="decimal"/>
      <w:lvlText w:val="(%1)"/>
      <w:lvlJc w:val="left"/>
      <w:pPr>
        <w:ind w:left="720" w:hanging="360"/>
      </w:pPr>
      <w:rPr>
        <w:rFonts w:hint="default"/>
      </w:rPr>
    </w:lvl>
    <w:lvl w:ilvl="1" w:tplc="C42A28A4" w:tentative="1">
      <w:start w:val="1"/>
      <w:numFmt w:val="lowerLetter"/>
      <w:lvlText w:val="%2."/>
      <w:lvlJc w:val="left"/>
      <w:pPr>
        <w:ind w:left="1440" w:hanging="360"/>
      </w:pPr>
    </w:lvl>
    <w:lvl w:ilvl="2" w:tplc="972636FE" w:tentative="1">
      <w:start w:val="1"/>
      <w:numFmt w:val="lowerRoman"/>
      <w:lvlText w:val="%3."/>
      <w:lvlJc w:val="right"/>
      <w:pPr>
        <w:ind w:left="2160" w:hanging="180"/>
      </w:pPr>
    </w:lvl>
    <w:lvl w:ilvl="3" w:tplc="FD6240B0" w:tentative="1">
      <w:start w:val="1"/>
      <w:numFmt w:val="decimal"/>
      <w:lvlText w:val="%4."/>
      <w:lvlJc w:val="left"/>
      <w:pPr>
        <w:ind w:left="2880" w:hanging="360"/>
      </w:pPr>
    </w:lvl>
    <w:lvl w:ilvl="4" w:tplc="108C3C70" w:tentative="1">
      <w:start w:val="1"/>
      <w:numFmt w:val="lowerLetter"/>
      <w:lvlText w:val="%5."/>
      <w:lvlJc w:val="left"/>
      <w:pPr>
        <w:ind w:left="3600" w:hanging="360"/>
      </w:pPr>
    </w:lvl>
    <w:lvl w:ilvl="5" w:tplc="F4AACA42" w:tentative="1">
      <w:start w:val="1"/>
      <w:numFmt w:val="lowerRoman"/>
      <w:lvlText w:val="%6."/>
      <w:lvlJc w:val="right"/>
      <w:pPr>
        <w:ind w:left="4320" w:hanging="180"/>
      </w:pPr>
    </w:lvl>
    <w:lvl w:ilvl="6" w:tplc="F7EEE7C2" w:tentative="1">
      <w:start w:val="1"/>
      <w:numFmt w:val="decimal"/>
      <w:lvlText w:val="%7."/>
      <w:lvlJc w:val="left"/>
      <w:pPr>
        <w:ind w:left="5040" w:hanging="360"/>
      </w:pPr>
    </w:lvl>
    <w:lvl w:ilvl="7" w:tplc="8F40106E" w:tentative="1">
      <w:start w:val="1"/>
      <w:numFmt w:val="lowerLetter"/>
      <w:lvlText w:val="%8."/>
      <w:lvlJc w:val="left"/>
      <w:pPr>
        <w:ind w:left="5760" w:hanging="360"/>
      </w:pPr>
    </w:lvl>
    <w:lvl w:ilvl="8" w:tplc="CD720E8C" w:tentative="1">
      <w:start w:val="1"/>
      <w:numFmt w:val="lowerRoman"/>
      <w:lvlText w:val="%9."/>
      <w:lvlJc w:val="right"/>
      <w:pPr>
        <w:ind w:left="6480" w:hanging="180"/>
      </w:pPr>
    </w:lvl>
  </w:abstractNum>
  <w:abstractNum w:abstractNumId="2" w15:restartNumberingAfterBreak="0">
    <w:nsid w:val="1F621E79"/>
    <w:multiLevelType w:val="hybridMultilevel"/>
    <w:tmpl w:val="F320D3EA"/>
    <w:lvl w:ilvl="0" w:tplc="4CA00414">
      <w:start w:val="1"/>
      <w:numFmt w:val="lowerLetter"/>
      <w:lvlText w:val="%1."/>
      <w:lvlJc w:val="left"/>
      <w:pPr>
        <w:ind w:left="1080" w:hanging="360"/>
      </w:pPr>
      <w:rPr>
        <w:rFonts w:hint="default"/>
      </w:rPr>
    </w:lvl>
    <w:lvl w:ilvl="1" w:tplc="C74AE878" w:tentative="1">
      <w:start w:val="1"/>
      <w:numFmt w:val="lowerLetter"/>
      <w:lvlText w:val="%2."/>
      <w:lvlJc w:val="left"/>
      <w:pPr>
        <w:ind w:left="1800" w:hanging="360"/>
      </w:pPr>
    </w:lvl>
    <w:lvl w:ilvl="2" w:tplc="CF3E2C6A" w:tentative="1">
      <w:start w:val="1"/>
      <w:numFmt w:val="lowerRoman"/>
      <w:lvlText w:val="%3."/>
      <w:lvlJc w:val="right"/>
      <w:pPr>
        <w:ind w:left="2520" w:hanging="180"/>
      </w:pPr>
    </w:lvl>
    <w:lvl w:ilvl="3" w:tplc="3AC05238" w:tentative="1">
      <w:start w:val="1"/>
      <w:numFmt w:val="decimal"/>
      <w:lvlText w:val="%4."/>
      <w:lvlJc w:val="left"/>
      <w:pPr>
        <w:ind w:left="3240" w:hanging="360"/>
      </w:pPr>
    </w:lvl>
    <w:lvl w:ilvl="4" w:tplc="BBF4FF54" w:tentative="1">
      <w:start w:val="1"/>
      <w:numFmt w:val="lowerLetter"/>
      <w:lvlText w:val="%5."/>
      <w:lvlJc w:val="left"/>
      <w:pPr>
        <w:ind w:left="3960" w:hanging="360"/>
      </w:pPr>
    </w:lvl>
    <w:lvl w:ilvl="5" w:tplc="CC5A4B98" w:tentative="1">
      <w:start w:val="1"/>
      <w:numFmt w:val="lowerRoman"/>
      <w:lvlText w:val="%6."/>
      <w:lvlJc w:val="right"/>
      <w:pPr>
        <w:ind w:left="4680" w:hanging="180"/>
      </w:pPr>
    </w:lvl>
    <w:lvl w:ilvl="6" w:tplc="91F00B34" w:tentative="1">
      <w:start w:val="1"/>
      <w:numFmt w:val="decimal"/>
      <w:lvlText w:val="%7."/>
      <w:lvlJc w:val="left"/>
      <w:pPr>
        <w:ind w:left="5400" w:hanging="360"/>
      </w:pPr>
    </w:lvl>
    <w:lvl w:ilvl="7" w:tplc="493C1972" w:tentative="1">
      <w:start w:val="1"/>
      <w:numFmt w:val="lowerLetter"/>
      <w:lvlText w:val="%8."/>
      <w:lvlJc w:val="left"/>
      <w:pPr>
        <w:ind w:left="6120" w:hanging="360"/>
      </w:pPr>
    </w:lvl>
    <w:lvl w:ilvl="8" w:tplc="8F4CE98E" w:tentative="1">
      <w:start w:val="1"/>
      <w:numFmt w:val="lowerRoman"/>
      <w:lvlText w:val="%9."/>
      <w:lvlJc w:val="right"/>
      <w:pPr>
        <w:ind w:left="6840" w:hanging="180"/>
      </w:pPr>
    </w:lvl>
  </w:abstractNum>
  <w:abstractNum w:abstractNumId="3" w15:restartNumberingAfterBreak="0">
    <w:nsid w:val="32133745"/>
    <w:multiLevelType w:val="hybridMultilevel"/>
    <w:tmpl w:val="8F30CD2A"/>
    <w:lvl w:ilvl="0" w:tplc="B692A488">
      <w:start w:val="1"/>
      <w:numFmt w:val="decimal"/>
      <w:lvlText w:val="%1."/>
      <w:lvlJc w:val="left"/>
      <w:pPr>
        <w:ind w:left="720" w:hanging="360"/>
      </w:pPr>
    </w:lvl>
    <w:lvl w:ilvl="1" w:tplc="7AAEF890" w:tentative="1">
      <w:start w:val="1"/>
      <w:numFmt w:val="lowerLetter"/>
      <w:lvlText w:val="%2."/>
      <w:lvlJc w:val="left"/>
      <w:pPr>
        <w:ind w:left="1440" w:hanging="360"/>
      </w:pPr>
    </w:lvl>
    <w:lvl w:ilvl="2" w:tplc="31528518" w:tentative="1">
      <w:start w:val="1"/>
      <w:numFmt w:val="lowerRoman"/>
      <w:lvlText w:val="%3."/>
      <w:lvlJc w:val="right"/>
      <w:pPr>
        <w:ind w:left="2160" w:hanging="180"/>
      </w:pPr>
    </w:lvl>
    <w:lvl w:ilvl="3" w:tplc="83408FC0" w:tentative="1">
      <w:start w:val="1"/>
      <w:numFmt w:val="decimal"/>
      <w:lvlText w:val="%4."/>
      <w:lvlJc w:val="left"/>
      <w:pPr>
        <w:ind w:left="2880" w:hanging="360"/>
      </w:pPr>
    </w:lvl>
    <w:lvl w:ilvl="4" w:tplc="636469A8" w:tentative="1">
      <w:start w:val="1"/>
      <w:numFmt w:val="lowerLetter"/>
      <w:lvlText w:val="%5."/>
      <w:lvlJc w:val="left"/>
      <w:pPr>
        <w:ind w:left="3600" w:hanging="360"/>
      </w:pPr>
    </w:lvl>
    <w:lvl w:ilvl="5" w:tplc="CAF0EB88" w:tentative="1">
      <w:start w:val="1"/>
      <w:numFmt w:val="lowerRoman"/>
      <w:lvlText w:val="%6."/>
      <w:lvlJc w:val="right"/>
      <w:pPr>
        <w:ind w:left="4320" w:hanging="180"/>
      </w:pPr>
    </w:lvl>
    <w:lvl w:ilvl="6" w:tplc="77242DD2" w:tentative="1">
      <w:start w:val="1"/>
      <w:numFmt w:val="decimal"/>
      <w:lvlText w:val="%7."/>
      <w:lvlJc w:val="left"/>
      <w:pPr>
        <w:ind w:left="5040" w:hanging="360"/>
      </w:pPr>
    </w:lvl>
    <w:lvl w:ilvl="7" w:tplc="545E0352" w:tentative="1">
      <w:start w:val="1"/>
      <w:numFmt w:val="lowerLetter"/>
      <w:lvlText w:val="%8."/>
      <w:lvlJc w:val="left"/>
      <w:pPr>
        <w:ind w:left="5760" w:hanging="360"/>
      </w:pPr>
    </w:lvl>
    <w:lvl w:ilvl="8" w:tplc="D8A49268" w:tentative="1">
      <w:start w:val="1"/>
      <w:numFmt w:val="lowerRoman"/>
      <w:lvlText w:val="%9."/>
      <w:lvlJc w:val="right"/>
      <w:pPr>
        <w:ind w:left="6480" w:hanging="180"/>
      </w:pPr>
    </w:lvl>
  </w:abstractNum>
  <w:abstractNum w:abstractNumId="4" w15:restartNumberingAfterBreak="0">
    <w:nsid w:val="343C0F01"/>
    <w:multiLevelType w:val="hybridMultilevel"/>
    <w:tmpl w:val="1B04CED4"/>
    <w:lvl w:ilvl="0" w:tplc="CB867198">
      <w:start w:val="1"/>
      <w:numFmt w:val="decimal"/>
      <w:lvlText w:val="%1."/>
      <w:lvlJc w:val="left"/>
      <w:pPr>
        <w:ind w:left="1080" w:hanging="360"/>
      </w:pPr>
      <w:rPr>
        <w:rFonts w:hint="default"/>
      </w:rPr>
    </w:lvl>
    <w:lvl w:ilvl="1" w:tplc="40CC6712" w:tentative="1">
      <w:start w:val="1"/>
      <w:numFmt w:val="lowerLetter"/>
      <w:lvlText w:val="%2."/>
      <w:lvlJc w:val="left"/>
      <w:pPr>
        <w:ind w:left="1800" w:hanging="360"/>
      </w:pPr>
    </w:lvl>
    <w:lvl w:ilvl="2" w:tplc="A9106330" w:tentative="1">
      <w:start w:val="1"/>
      <w:numFmt w:val="lowerRoman"/>
      <w:lvlText w:val="%3."/>
      <w:lvlJc w:val="right"/>
      <w:pPr>
        <w:ind w:left="2520" w:hanging="180"/>
      </w:pPr>
    </w:lvl>
    <w:lvl w:ilvl="3" w:tplc="B4686A44" w:tentative="1">
      <w:start w:val="1"/>
      <w:numFmt w:val="decimal"/>
      <w:lvlText w:val="%4."/>
      <w:lvlJc w:val="left"/>
      <w:pPr>
        <w:ind w:left="3240" w:hanging="360"/>
      </w:pPr>
    </w:lvl>
    <w:lvl w:ilvl="4" w:tplc="530C7502" w:tentative="1">
      <w:start w:val="1"/>
      <w:numFmt w:val="lowerLetter"/>
      <w:lvlText w:val="%5."/>
      <w:lvlJc w:val="left"/>
      <w:pPr>
        <w:ind w:left="3960" w:hanging="360"/>
      </w:pPr>
    </w:lvl>
    <w:lvl w:ilvl="5" w:tplc="6BA04AEC" w:tentative="1">
      <w:start w:val="1"/>
      <w:numFmt w:val="lowerRoman"/>
      <w:lvlText w:val="%6."/>
      <w:lvlJc w:val="right"/>
      <w:pPr>
        <w:ind w:left="4680" w:hanging="180"/>
      </w:pPr>
    </w:lvl>
    <w:lvl w:ilvl="6" w:tplc="AB3ED5CC" w:tentative="1">
      <w:start w:val="1"/>
      <w:numFmt w:val="decimal"/>
      <w:lvlText w:val="%7."/>
      <w:lvlJc w:val="left"/>
      <w:pPr>
        <w:ind w:left="5400" w:hanging="360"/>
      </w:pPr>
    </w:lvl>
    <w:lvl w:ilvl="7" w:tplc="885A57DE" w:tentative="1">
      <w:start w:val="1"/>
      <w:numFmt w:val="lowerLetter"/>
      <w:lvlText w:val="%8."/>
      <w:lvlJc w:val="left"/>
      <w:pPr>
        <w:ind w:left="6120" w:hanging="360"/>
      </w:pPr>
    </w:lvl>
    <w:lvl w:ilvl="8" w:tplc="415A7832" w:tentative="1">
      <w:start w:val="1"/>
      <w:numFmt w:val="lowerRoman"/>
      <w:lvlText w:val="%9."/>
      <w:lvlJc w:val="right"/>
      <w:pPr>
        <w:ind w:left="6840" w:hanging="180"/>
      </w:pPr>
    </w:lvl>
  </w:abstractNum>
  <w:abstractNum w:abstractNumId="5" w15:restartNumberingAfterBreak="0">
    <w:nsid w:val="34DB79D1"/>
    <w:multiLevelType w:val="hybridMultilevel"/>
    <w:tmpl w:val="5E2C397A"/>
    <w:lvl w:ilvl="0" w:tplc="F1F8513E">
      <w:start w:val="1"/>
      <w:numFmt w:val="decimal"/>
      <w:lvlText w:val="%1."/>
      <w:lvlJc w:val="left"/>
      <w:pPr>
        <w:ind w:left="1800" w:hanging="360"/>
      </w:pPr>
      <w:rPr>
        <w:rFonts w:hint="default"/>
      </w:rPr>
    </w:lvl>
    <w:lvl w:ilvl="1" w:tplc="0E60EAD6" w:tentative="1">
      <w:start w:val="1"/>
      <w:numFmt w:val="lowerLetter"/>
      <w:lvlText w:val="%2."/>
      <w:lvlJc w:val="left"/>
      <w:pPr>
        <w:ind w:left="2160" w:hanging="360"/>
      </w:pPr>
    </w:lvl>
    <w:lvl w:ilvl="2" w:tplc="B4C6800C" w:tentative="1">
      <w:start w:val="1"/>
      <w:numFmt w:val="lowerRoman"/>
      <w:lvlText w:val="%3."/>
      <w:lvlJc w:val="right"/>
      <w:pPr>
        <w:ind w:left="2880" w:hanging="180"/>
      </w:pPr>
    </w:lvl>
    <w:lvl w:ilvl="3" w:tplc="C470B066" w:tentative="1">
      <w:start w:val="1"/>
      <w:numFmt w:val="decimal"/>
      <w:lvlText w:val="%4."/>
      <w:lvlJc w:val="left"/>
      <w:pPr>
        <w:ind w:left="3600" w:hanging="360"/>
      </w:pPr>
    </w:lvl>
    <w:lvl w:ilvl="4" w:tplc="C5F86C7E" w:tentative="1">
      <w:start w:val="1"/>
      <w:numFmt w:val="lowerLetter"/>
      <w:lvlText w:val="%5."/>
      <w:lvlJc w:val="left"/>
      <w:pPr>
        <w:ind w:left="4320" w:hanging="360"/>
      </w:pPr>
    </w:lvl>
    <w:lvl w:ilvl="5" w:tplc="89E6BE8E" w:tentative="1">
      <w:start w:val="1"/>
      <w:numFmt w:val="lowerRoman"/>
      <w:lvlText w:val="%6."/>
      <w:lvlJc w:val="right"/>
      <w:pPr>
        <w:ind w:left="5040" w:hanging="180"/>
      </w:pPr>
    </w:lvl>
    <w:lvl w:ilvl="6" w:tplc="F8801178" w:tentative="1">
      <w:start w:val="1"/>
      <w:numFmt w:val="decimal"/>
      <w:lvlText w:val="%7."/>
      <w:lvlJc w:val="left"/>
      <w:pPr>
        <w:ind w:left="5760" w:hanging="360"/>
      </w:pPr>
    </w:lvl>
    <w:lvl w:ilvl="7" w:tplc="9C9A4CB6" w:tentative="1">
      <w:start w:val="1"/>
      <w:numFmt w:val="lowerLetter"/>
      <w:lvlText w:val="%8."/>
      <w:lvlJc w:val="left"/>
      <w:pPr>
        <w:ind w:left="6480" w:hanging="360"/>
      </w:pPr>
    </w:lvl>
    <w:lvl w:ilvl="8" w:tplc="6EA078EC" w:tentative="1">
      <w:start w:val="1"/>
      <w:numFmt w:val="lowerRoman"/>
      <w:lvlText w:val="%9."/>
      <w:lvlJc w:val="right"/>
      <w:pPr>
        <w:ind w:left="7200" w:hanging="180"/>
      </w:pPr>
    </w:lvl>
  </w:abstractNum>
  <w:abstractNum w:abstractNumId="6" w15:restartNumberingAfterBreak="0">
    <w:nsid w:val="3A1F07A4"/>
    <w:multiLevelType w:val="hybridMultilevel"/>
    <w:tmpl w:val="B750EB0E"/>
    <w:lvl w:ilvl="0" w:tplc="0E647624">
      <w:start w:val="1"/>
      <w:numFmt w:val="bullet"/>
      <w:lvlText w:val=""/>
      <w:lvlJc w:val="left"/>
      <w:pPr>
        <w:ind w:left="720" w:hanging="360"/>
      </w:pPr>
      <w:rPr>
        <w:rFonts w:hint="default" w:ascii="Symbol" w:hAnsi="Symbol"/>
      </w:rPr>
    </w:lvl>
    <w:lvl w:ilvl="1" w:tplc="C7C08D90" w:tentative="1">
      <w:start w:val="1"/>
      <w:numFmt w:val="bullet"/>
      <w:lvlText w:val="o"/>
      <w:lvlJc w:val="left"/>
      <w:pPr>
        <w:ind w:left="1440" w:hanging="360"/>
      </w:pPr>
      <w:rPr>
        <w:rFonts w:hint="default" w:ascii="Courier New" w:hAnsi="Courier New" w:cs="Courier New"/>
      </w:rPr>
    </w:lvl>
    <w:lvl w:ilvl="2" w:tplc="3822F866" w:tentative="1">
      <w:start w:val="1"/>
      <w:numFmt w:val="bullet"/>
      <w:lvlText w:val=""/>
      <w:lvlJc w:val="left"/>
      <w:pPr>
        <w:ind w:left="2160" w:hanging="360"/>
      </w:pPr>
      <w:rPr>
        <w:rFonts w:hint="default" w:ascii="Wingdings" w:hAnsi="Wingdings"/>
      </w:rPr>
    </w:lvl>
    <w:lvl w:ilvl="3" w:tplc="0A76A7E2" w:tentative="1">
      <w:start w:val="1"/>
      <w:numFmt w:val="bullet"/>
      <w:lvlText w:val=""/>
      <w:lvlJc w:val="left"/>
      <w:pPr>
        <w:ind w:left="2880" w:hanging="360"/>
      </w:pPr>
      <w:rPr>
        <w:rFonts w:hint="default" w:ascii="Symbol" w:hAnsi="Symbol"/>
      </w:rPr>
    </w:lvl>
    <w:lvl w:ilvl="4" w:tplc="2B34CB56" w:tentative="1">
      <w:start w:val="1"/>
      <w:numFmt w:val="bullet"/>
      <w:lvlText w:val="o"/>
      <w:lvlJc w:val="left"/>
      <w:pPr>
        <w:ind w:left="3600" w:hanging="360"/>
      </w:pPr>
      <w:rPr>
        <w:rFonts w:hint="default" w:ascii="Courier New" w:hAnsi="Courier New" w:cs="Courier New"/>
      </w:rPr>
    </w:lvl>
    <w:lvl w:ilvl="5" w:tplc="2D00BFEC" w:tentative="1">
      <w:start w:val="1"/>
      <w:numFmt w:val="bullet"/>
      <w:lvlText w:val=""/>
      <w:lvlJc w:val="left"/>
      <w:pPr>
        <w:ind w:left="4320" w:hanging="360"/>
      </w:pPr>
      <w:rPr>
        <w:rFonts w:hint="default" w:ascii="Wingdings" w:hAnsi="Wingdings"/>
      </w:rPr>
    </w:lvl>
    <w:lvl w:ilvl="6" w:tplc="43E29BE8" w:tentative="1">
      <w:start w:val="1"/>
      <w:numFmt w:val="bullet"/>
      <w:lvlText w:val=""/>
      <w:lvlJc w:val="left"/>
      <w:pPr>
        <w:ind w:left="5040" w:hanging="360"/>
      </w:pPr>
      <w:rPr>
        <w:rFonts w:hint="default" w:ascii="Symbol" w:hAnsi="Symbol"/>
      </w:rPr>
    </w:lvl>
    <w:lvl w:ilvl="7" w:tplc="8C9CE582" w:tentative="1">
      <w:start w:val="1"/>
      <w:numFmt w:val="bullet"/>
      <w:lvlText w:val="o"/>
      <w:lvlJc w:val="left"/>
      <w:pPr>
        <w:ind w:left="5760" w:hanging="360"/>
      </w:pPr>
      <w:rPr>
        <w:rFonts w:hint="default" w:ascii="Courier New" w:hAnsi="Courier New" w:cs="Courier New"/>
      </w:rPr>
    </w:lvl>
    <w:lvl w:ilvl="8" w:tplc="660E9188" w:tentative="1">
      <w:start w:val="1"/>
      <w:numFmt w:val="bullet"/>
      <w:lvlText w:val=""/>
      <w:lvlJc w:val="left"/>
      <w:pPr>
        <w:ind w:left="6480" w:hanging="360"/>
      </w:pPr>
      <w:rPr>
        <w:rFonts w:hint="default" w:ascii="Wingdings" w:hAnsi="Wingdings"/>
      </w:rPr>
    </w:lvl>
  </w:abstractNum>
  <w:abstractNum w:abstractNumId="7" w15:restartNumberingAfterBreak="0">
    <w:nsid w:val="41C67F84"/>
    <w:multiLevelType w:val="hybridMultilevel"/>
    <w:tmpl w:val="78829682"/>
    <w:lvl w:ilvl="0" w:tplc="9FFCF490">
      <w:start w:val="1"/>
      <w:numFmt w:val="decimal"/>
      <w:lvlText w:val="%1."/>
      <w:lvlJc w:val="left"/>
      <w:pPr>
        <w:ind w:left="720" w:hanging="360"/>
      </w:pPr>
    </w:lvl>
    <w:lvl w:ilvl="1" w:tplc="FC10861C" w:tentative="1">
      <w:start w:val="1"/>
      <w:numFmt w:val="lowerLetter"/>
      <w:lvlText w:val="%2."/>
      <w:lvlJc w:val="left"/>
      <w:pPr>
        <w:ind w:left="1440" w:hanging="360"/>
      </w:pPr>
    </w:lvl>
    <w:lvl w:ilvl="2" w:tplc="574EE70E" w:tentative="1">
      <w:start w:val="1"/>
      <w:numFmt w:val="lowerRoman"/>
      <w:lvlText w:val="%3."/>
      <w:lvlJc w:val="right"/>
      <w:pPr>
        <w:ind w:left="2160" w:hanging="180"/>
      </w:pPr>
    </w:lvl>
    <w:lvl w:ilvl="3" w:tplc="91C83B5E" w:tentative="1">
      <w:start w:val="1"/>
      <w:numFmt w:val="decimal"/>
      <w:lvlText w:val="%4."/>
      <w:lvlJc w:val="left"/>
      <w:pPr>
        <w:ind w:left="2880" w:hanging="360"/>
      </w:pPr>
    </w:lvl>
    <w:lvl w:ilvl="4" w:tplc="D6506606" w:tentative="1">
      <w:start w:val="1"/>
      <w:numFmt w:val="lowerLetter"/>
      <w:lvlText w:val="%5."/>
      <w:lvlJc w:val="left"/>
      <w:pPr>
        <w:ind w:left="3600" w:hanging="360"/>
      </w:pPr>
    </w:lvl>
    <w:lvl w:ilvl="5" w:tplc="77DA8A02" w:tentative="1">
      <w:start w:val="1"/>
      <w:numFmt w:val="lowerRoman"/>
      <w:lvlText w:val="%6."/>
      <w:lvlJc w:val="right"/>
      <w:pPr>
        <w:ind w:left="4320" w:hanging="180"/>
      </w:pPr>
    </w:lvl>
    <w:lvl w:ilvl="6" w:tplc="03C03566" w:tentative="1">
      <w:start w:val="1"/>
      <w:numFmt w:val="decimal"/>
      <w:lvlText w:val="%7."/>
      <w:lvlJc w:val="left"/>
      <w:pPr>
        <w:ind w:left="5040" w:hanging="360"/>
      </w:pPr>
    </w:lvl>
    <w:lvl w:ilvl="7" w:tplc="D2C21662" w:tentative="1">
      <w:start w:val="1"/>
      <w:numFmt w:val="lowerLetter"/>
      <w:lvlText w:val="%8."/>
      <w:lvlJc w:val="left"/>
      <w:pPr>
        <w:ind w:left="5760" w:hanging="360"/>
      </w:pPr>
    </w:lvl>
    <w:lvl w:ilvl="8" w:tplc="EEA840A8" w:tentative="1">
      <w:start w:val="1"/>
      <w:numFmt w:val="lowerRoman"/>
      <w:lvlText w:val="%9."/>
      <w:lvlJc w:val="right"/>
      <w:pPr>
        <w:ind w:left="6480" w:hanging="180"/>
      </w:pPr>
    </w:lvl>
  </w:abstractNum>
  <w:abstractNum w:abstractNumId="8" w15:restartNumberingAfterBreak="0">
    <w:nsid w:val="440F3518"/>
    <w:multiLevelType w:val="multilevel"/>
    <w:tmpl w:val="099620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7FD6F6A"/>
    <w:multiLevelType w:val="hybridMultilevel"/>
    <w:tmpl w:val="A6349D98"/>
    <w:lvl w:ilvl="0" w:tplc="6EAA07B4">
      <w:start w:val="1"/>
      <w:numFmt w:val="decimal"/>
      <w:lvlText w:val="%1."/>
      <w:lvlJc w:val="left"/>
      <w:pPr>
        <w:ind w:left="1440" w:hanging="360"/>
      </w:pPr>
    </w:lvl>
    <w:lvl w:ilvl="1" w:tplc="0916EBDE" w:tentative="1">
      <w:start w:val="1"/>
      <w:numFmt w:val="lowerLetter"/>
      <w:lvlText w:val="%2."/>
      <w:lvlJc w:val="left"/>
      <w:pPr>
        <w:ind w:left="2160" w:hanging="360"/>
      </w:pPr>
    </w:lvl>
    <w:lvl w:ilvl="2" w:tplc="6B54EB22" w:tentative="1">
      <w:start w:val="1"/>
      <w:numFmt w:val="lowerRoman"/>
      <w:lvlText w:val="%3."/>
      <w:lvlJc w:val="right"/>
      <w:pPr>
        <w:ind w:left="2880" w:hanging="180"/>
      </w:pPr>
    </w:lvl>
    <w:lvl w:ilvl="3" w:tplc="15F6D4AE" w:tentative="1">
      <w:start w:val="1"/>
      <w:numFmt w:val="decimal"/>
      <w:lvlText w:val="%4."/>
      <w:lvlJc w:val="left"/>
      <w:pPr>
        <w:ind w:left="3600" w:hanging="360"/>
      </w:pPr>
    </w:lvl>
    <w:lvl w:ilvl="4" w:tplc="B6C063AC" w:tentative="1">
      <w:start w:val="1"/>
      <w:numFmt w:val="lowerLetter"/>
      <w:lvlText w:val="%5."/>
      <w:lvlJc w:val="left"/>
      <w:pPr>
        <w:ind w:left="4320" w:hanging="360"/>
      </w:pPr>
    </w:lvl>
    <w:lvl w:ilvl="5" w:tplc="1D5A61A8" w:tentative="1">
      <w:start w:val="1"/>
      <w:numFmt w:val="lowerRoman"/>
      <w:lvlText w:val="%6."/>
      <w:lvlJc w:val="right"/>
      <w:pPr>
        <w:ind w:left="5040" w:hanging="180"/>
      </w:pPr>
    </w:lvl>
    <w:lvl w:ilvl="6" w:tplc="EA2C31D2" w:tentative="1">
      <w:start w:val="1"/>
      <w:numFmt w:val="decimal"/>
      <w:lvlText w:val="%7."/>
      <w:lvlJc w:val="left"/>
      <w:pPr>
        <w:ind w:left="5760" w:hanging="360"/>
      </w:pPr>
    </w:lvl>
    <w:lvl w:ilvl="7" w:tplc="90FEF092" w:tentative="1">
      <w:start w:val="1"/>
      <w:numFmt w:val="lowerLetter"/>
      <w:lvlText w:val="%8."/>
      <w:lvlJc w:val="left"/>
      <w:pPr>
        <w:ind w:left="6480" w:hanging="360"/>
      </w:pPr>
    </w:lvl>
    <w:lvl w:ilvl="8" w:tplc="908A6B86" w:tentative="1">
      <w:start w:val="1"/>
      <w:numFmt w:val="lowerRoman"/>
      <w:lvlText w:val="%9."/>
      <w:lvlJc w:val="right"/>
      <w:pPr>
        <w:ind w:left="7200" w:hanging="180"/>
      </w:pPr>
    </w:lvl>
  </w:abstractNum>
  <w:abstractNum w:abstractNumId="10" w15:restartNumberingAfterBreak="0">
    <w:nsid w:val="4C1F0FA8"/>
    <w:multiLevelType w:val="hybridMultilevel"/>
    <w:tmpl w:val="A2CAD242"/>
    <w:lvl w:ilvl="0" w:tplc="F5C2DAB2">
      <w:start w:val="1"/>
      <w:numFmt w:val="decimal"/>
      <w:lvlText w:val="%1."/>
      <w:lvlJc w:val="left"/>
      <w:pPr>
        <w:ind w:left="720" w:hanging="360"/>
      </w:pPr>
    </w:lvl>
    <w:lvl w:ilvl="1" w:tplc="6F28AB70" w:tentative="1">
      <w:start w:val="1"/>
      <w:numFmt w:val="lowerLetter"/>
      <w:lvlText w:val="%2."/>
      <w:lvlJc w:val="left"/>
      <w:pPr>
        <w:ind w:left="1440" w:hanging="360"/>
      </w:pPr>
    </w:lvl>
    <w:lvl w:ilvl="2" w:tplc="5A88AA28" w:tentative="1">
      <w:start w:val="1"/>
      <w:numFmt w:val="lowerRoman"/>
      <w:lvlText w:val="%3."/>
      <w:lvlJc w:val="right"/>
      <w:pPr>
        <w:ind w:left="2160" w:hanging="180"/>
      </w:pPr>
    </w:lvl>
    <w:lvl w:ilvl="3" w:tplc="2C566B02" w:tentative="1">
      <w:start w:val="1"/>
      <w:numFmt w:val="decimal"/>
      <w:lvlText w:val="%4."/>
      <w:lvlJc w:val="left"/>
      <w:pPr>
        <w:ind w:left="2880" w:hanging="360"/>
      </w:pPr>
    </w:lvl>
    <w:lvl w:ilvl="4" w:tplc="A0A6A2A6" w:tentative="1">
      <w:start w:val="1"/>
      <w:numFmt w:val="lowerLetter"/>
      <w:lvlText w:val="%5."/>
      <w:lvlJc w:val="left"/>
      <w:pPr>
        <w:ind w:left="3600" w:hanging="360"/>
      </w:pPr>
    </w:lvl>
    <w:lvl w:ilvl="5" w:tplc="2FA8C4C0" w:tentative="1">
      <w:start w:val="1"/>
      <w:numFmt w:val="lowerRoman"/>
      <w:lvlText w:val="%6."/>
      <w:lvlJc w:val="right"/>
      <w:pPr>
        <w:ind w:left="4320" w:hanging="180"/>
      </w:pPr>
    </w:lvl>
    <w:lvl w:ilvl="6" w:tplc="9470088A" w:tentative="1">
      <w:start w:val="1"/>
      <w:numFmt w:val="decimal"/>
      <w:lvlText w:val="%7."/>
      <w:lvlJc w:val="left"/>
      <w:pPr>
        <w:ind w:left="5040" w:hanging="360"/>
      </w:pPr>
    </w:lvl>
    <w:lvl w:ilvl="7" w:tplc="042A28A4" w:tentative="1">
      <w:start w:val="1"/>
      <w:numFmt w:val="lowerLetter"/>
      <w:lvlText w:val="%8."/>
      <w:lvlJc w:val="left"/>
      <w:pPr>
        <w:ind w:left="5760" w:hanging="360"/>
      </w:pPr>
    </w:lvl>
    <w:lvl w:ilvl="8" w:tplc="862235F6" w:tentative="1">
      <w:start w:val="1"/>
      <w:numFmt w:val="lowerRoman"/>
      <w:lvlText w:val="%9."/>
      <w:lvlJc w:val="right"/>
      <w:pPr>
        <w:ind w:left="6480" w:hanging="180"/>
      </w:pPr>
    </w:lvl>
  </w:abstractNum>
  <w:abstractNum w:abstractNumId="11" w15:restartNumberingAfterBreak="0">
    <w:nsid w:val="53290106"/>
    <w:multiLevelType w:val="hybridMultilevel"/>
    <w:tmpl w:val="CCE29994"/>
    <w:lvl w:ilvl="0" w:tplc="A1F248AA">
      <w:start w:val="1"/>
      <w:numFmt w:val="bullet"/>
      <w:lvlText w:val=""/>
      <w:lvlJc w:val="left"/>
      <w:pPr>
        <w:ind w:left="720" w:hanging="360"/>
      </w:pPr>
      <w:rPr>
        <w:rFonts w:hint="default" w:ascii="Symbol" w:hAnsi="Symbol"/>
      </w:rPr>
    </w:lvl>
    <w:lvl w:ilvl="1" w:tplc="F990CD88" w:tentative="1">
      <w:start w:val="1"/>
      <w:numFmt w:val="bullet"/>
      <w:lvlText w:val="o"/>
      <w:lvlJc w:val="left"/>
      <w:pPr>
        <w:ind w:left="1440" w:hanging="360"/>
      </w:pPr>
      <w:rPr>
        <w:rFonts w:hint="default" w:ascii="Courier New" w:hAnsi="Courier New" w:cs="Courier New"/>
      </w:rPr>
    </w:lvl>
    <w:lvl w:ilvl="2" w:tplc="5B146932" w:tentative="1">
      <w:start w:val="1"/>
      <w:numFmt w:val="bullet"/>
      <w:lvlText w:val=""/>
      <w:lvlJc w:val="left"/>
      <w:pPr>
        <w:ind w:left="2160" w:hanging="360"/>
      </w:pPr>
      <w:rPr>
        <w:rFonts w:hint="default" w:ascii="Wingdings" w:hAnsi="Wingdings"/>
      </w:rPr>
    </w:lvl>
    <w:lvl w:ilvl="3" w:tplc="322E8986" w:tentative="1">
      <w:start w:val="1"/>
      <w:numFmt w:val="bullet"/>
      <w:lvlText w:val=""/>
      <w:lvlJc w:val="left"/>
      <w:pPr>
        <w:ind w:left="2880" w:hanging="360"/>
      </w:pPr>
      <w:rPr>
        <w:rFonts w:hint="default" w:ascii="Symbol" w:hAnsi="Symbol"/>
      </w:rPr>
    </w:lvl>
    <w:lvl w:ilvl="4" w:tplc="70C812B0" w:tentative="1">
      <w:start w:val="1"/>
      <w:numFmt w:val="bullet"/>
      <w:lvlText w:val="o"/>
      <w:lvlJc w:val="left"/>
      <w:pPr>
        <w:ind w:left="3600" w:hanging="360"/>
      </w:pPr>
      <w:rPr>
        <w:rFonts w:hint="default" w:ascii="Courier New" w:hAnsi="Courier New" w:cs="Courier New"/>
      </w:rPr>
    </w:lvl>
    <w:lvl w:ilvl="5" w:tplc="6BBCA882" w:tentative="1">
      <w:start w:val="1"/>
      <w:numFmt w:val="bullet"/>
      <w:lvlText w:val=""/>
      <w:lvlJc w:val="left"/>
      <w:pPr>
        <w:ind w:left="4320" w:hanging="360"/>
      </w:pPr>
      <w:rPr>
        <w:rFonts w:hint="default" w:ascii="Wingdings" w:hAnsi="Wingdings"/>
      </w:rPr>
    </w:lvl>
    <w:lvl w:ilvl="6" w:tplc="22CAF668" w:tentative="1">
      <w:start w:val="1"/>
      <w:numFmt w:val="bullet"/>
      <w:lvlText w:val=""/>
      <w:lvlJc w:val="left"/>
      <w:pPr>
        <w:ind w:left="5040" w:hanging="360"/>
      </w:pPr>
      <w:rPr>
        <w:rFonts w:hint="default" w:ascii="Symbol" w:hAnsi="Symbol"/>
      </w:rPr>
    </w:lvl>
    <w:lvl w:ilvl="7" w:tplc="A956CD14" w:tentative="1">
      <w:start w:val="1"/>
      <w:numFmt w:val="bullet"/>
      <w:lvlText w:val="o"/>
      <w:lvlJc w:val="left"/>
      <w:pPr>
        <w:ind w:left="5760" w:hanging="360"/>
      </w:pPr>
      <w:rPr>
        <w:rFonts w:hint="default" w:ascii="Courier New" w:hAnsi="Courier New" w:cs="Courier New"/>
      </w:rPr>
    </w:lvl>
    <w:lvl w:ilvl="8" w:tplc="311E9C24" w:tentative="1">
      <w:start w:val="1"/>
      <w:numFmt w:val="bullet"/>
      <w:lvlText w:val=""/>
      <w:lvlJc w:val="left"/>
      <w:pPr>
        <w:ind w:left="6480" w:hanging="360"/>
      </w:pPr>
      <w:rPr>
        <w:rFonts w:hint="default" w:ascii="Wingdings" w:hAnsi="Wingdings"/>
      </w:rPr>
    </w:lvl>
  </w:abstractNum>
  <w:abstractNum w:abstractNumId="12" w15:restartNumberingAfterBreak="0">
    <w:nsid w:val="73280A0C"/>
    <w:multiLevelType w:val="hybridMultilevel"/>
    <w:tmpl w:val="411EA8CA"/>
    <w:lvl w:ilvl="0" w:tplc="8F4CF28E">
      <w:start w:val="1"/>
      <w:numFmt w:val="decimal"/>
      <w:lvlText w:val="%1."/>
      <w:lvlJc w:val="left"/>
      <w:pPr>
        <w:ind w:left="720" w:hanging="360"/>
      </w:pPr>
    </w:lvl>
    <w:lvl w:ilvl="1" w:tplc="FC82C890" w:tentative="1">
      <w:start w:val="1"/>
      <w:numFmt w:val="lowerLetter"/>
      <w:lvlText w:val="%2."/>
      <w:lvlJc w:val="left"/>
      <w:pPr>
        <w:ind w:left="1440" w:hanging="360"/>
      </w:pPr>
    </w:lvl>
    <w:lvl w:ilvl="2" w:tplc="F85EBD54" w:tentative="1">
      <w:start w:val="1"/>
      <w:numFmt w:val="lowerRoman"/>
      <w:lvlText w:val="%3."/>
      <w:lvlJc w:val="right"/>
      <w:pPr>
        <w:ind w:left="2160" w:hanging="180"/>
      </w:pPr>
    </w:lvl>
    <w:lvl w:ilvl="3" w:tplc="E45422EE" w:tentative="1">
      <w:start w:val="1"/>
      <w:numFmt w:val="decimal"/>
      <w:lvlText w:val="%4."/>
      <w:lvlJc w:val="left"/>
      <w:pPr>
        <w:ind w:left="2880" w:hanging="360"/>
      </w:pPr>
    </w:lvl>
    <w:lvl w:ilvl="4" w:tplc="8F148722" w:tentative="1">
      <w:start w:val="1"/>
      <w:numFmt w:val="lowerLetter"/>
      <w:lvlText w:val="%5."/>
      <w:lvlJc w:val="left"/>
      <w:pPr>
        <w:ind w:left="3600" w:hanging="360"/>
      </w:pPr>
    </w:lvl>
    <w:lvl w:ilvl="5" w:tplc="8C5E6344" w:tentative="1">
      <w:start w:val="1"/>
      <w:numFmt w:val="lowerRoman"/>
      <w:lvlText w:val="%6."/>
      <w:lvlJc w:val="right"/>
      <w:pPr>
        <w:ind w:left="4320" w:hanging="180"/>
      </w:pPr>
    </w:lvl>
    <w:lvl w:ilvl="6" w:tplc="9552195C" w:tentative="1">
      <w:start w:val="1"/>
      <w:numFmt w:val="decimal"/>
      <w:lvlText w:val="%7."/>
      <w:lvlJc w:val="left"/>
      <w:pPr>
        <w:ind w:left="5040" w:hanging="360"/>
      </w:pPr>
    </w:lvl>
    <w:lvl w:ilvl="7" w:tplc="395AB93A" w:tentative="1">
      <w:start w:val="1"/>
      <w:numFmt w:val="lowerLetter"/>
      <w:lvlText w:val="%8."/>
      <w:lvlJc w:val="left"/>
      <w:pPr>
        <w:ind w:left="5760" w:hanging="360"/>
      </w:pPr>
    </w:lvl>
    <w:lvl w:ilvl="8" w:tplc="9DBE2D08" w:tentative="1">
      <w:start w:val="1"/>
      <w:numFmt w:val="lowerRoman"/>
      <w:lvlText w:val="%9."/>
      <w:lvlJc w:val="right"/>
      <w:pPr>
        <w:ind w:left="6480" w:hanging="180"/>
      </w:pPr>
    </w:lvl>
  </w:abstractNum>
  <w:num w:numId="1" w16cid:durableId="546336496">
    <w:abstractNumId w:val="10"/>
  </w:num>
  <w:num w:numId="2" w16cid:durableId="647712743">
    <w:abstractNumId w:val="1"/>
  </w:num>
  <w:num w:numId="3" w16cid:durableId="1585606305">
    <w:abstractNumId w:val="12"/>
  </w:num>
  <w:num w:numId="4" w16cid:durableId="634721389">
    <w:abstractNumId w:val="4"/>
  </w:num>
  <w:num w:numId="5" w16cid:durableId="1174029668">
    <w:abstractNumId w:val="9"/>
  </w:num>
  <w:num w:numId="6" w16cid:durableId="421418375">
    <w:abstractNumId w:val="2"/>
  </w:num>
  <w:num w:numId="7" w16cid:durableId="784615886">
    <w:abstractNumId w:val="5"/>
  </w:num>
  <w:num w:numId="8" w16cid:durableId="507596461">
    <w:abstractNumId w:val="0"/>
  </w:num>
  <w:num w:numId="9" w16cid:durableId="1280187045">
    <w:abstractNumId w:val="11"/>
  </w:num>
  <w:num w:numId="10" w16cid:durableId="1227953004">
    <w:abstractNumId w:val="6"/>
  </w:num>
  <w:num w:numId="11" w16cid:durableId="771509834">
    <w:abstractNumId w:val="3"/>
  </w:num>
  <w:num w:numId="12" w16cid:durableId="151258770">
    <w:abstractNumId w:val="7"/>
  </w:num>
  <w:num w:numId="13" w16cid:durableId="20262474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ldFldsRemoved" w:val="-1"/>
  </w:docVars>
  <w:rsids>
    <w:rsidRoot w:val="00E7351C"/>
    <w:rsid w:val="000467AD"/>
    <w:rsid w:val="00065B07"/>
    <w:rsid w:val="000E1348"/>
    <w:rsid w:val="001267CE"/>
    <w:rsid w:val="002A47F0"/>
    <w:rsid w:val="002B769F"/>
    <w:rsid w:val="002D3C38"/>
    <w:rsid w:val="00343468"/>
    <w:rsid w:val="00361EC4"/>
    <w:rsid w:val="0038009E"/>
    <w:rsid w:val="003C72D2"/>
    <w:rsid w:val="003C77D1"/>
    <w:rsid w:val="00404BD9"/>
    <w:rsid w:val="00427408"/>
    <w:rsid w:val="00445A08"/>
    <w:rsid w:val="00457B01"/>
    <w:rsid w:val="004650C5"/>
    <w:rsid w:val="004C1A76"/>
    <w:rsid w:val="004C5D8B"/>
    <w:rsid w:val="00516F7D"/>
    <w:rsid w:val="00545736"/>
    <w:rsid w:val="005B2B89"/>
    <w:rsid w:val="005E3A7B"/>
    <w:rsid w:val="005F2981"/>
    <w:rsid w:val="00626855"/>
    <w:rsid w:val="006379C0"/>
    <w:rsid w:val="0067093F"/>
    <w:rsid w:val="00675D41"/>
    <w:rsid w:val="006971F1"/>
    <w:rsid w:val="006E79E2"/>
    <w:rsid w:val="007034E2"/>
    <w:rsid w:val="00715DDA"/>
    <w:rsid w:val="0073557D"/>
    <w:rsid w:val="00781450"/>
    <w:rsid w:val="007C27B6"/>
    <w:rsid w:val="00801377"/>
    <w:rsid w:val="00860225"/>
    <w:rsid w:val="00862BD1"/>
    <w:rsid w:val="008719C7"/>
    <w:rsid w:val="008B1703"/>
    <w:rsid w:val="008B5980"/>
    <w:rsid w:val="008C1107"/>
    <w:rsid w:val="008E4D10"/>
    <w:rsid w:val="00922124"/>
    <w:rsid w:val="009562AD"/>
    <w:rsid w:val="009A5C2F"/>
    <w:rsid w:val="009B774B"/>
    <w:rsid w:val="00A14A4A"/>
    <w:rsid w:val="00A76D77"/>
    <w:rsid w:val="00B45A7D"/>
    <w:rsid w:val="00B55491"/>
    <w:rsid w:val="00B576F2"/>
    <w:rsid w:val="00B7763E"/>
    <w:rsid w:val="00BB6CC5"/>
    <w:rsid w:val="00C306D6"/>
    <w:rsid w:val="00C716F4"/>
    <w:rsid w:val="00CC2535"/>
    <w:rsid w:val="00CD0615"/>
    <w:rsid w:val="00D30309"/>
    <w:rsid w:val="00DB56BE"/>
    <w:rsid w:val="00DF1502"/>
    <w:rsid w:val="00E13991"/>
    <w:rsid w:val="00E15663"/>
    <w:rsid w:val="00E51A96"/>
    <w:rsid w:val="00E56A6D"/>
    <w:rsid w:val="00E7351C"/>
    <w:rsid w:val="00E81AFC"/>
    <w:rsid w:val="00EB2078"/>
    <w:rsid w:val="00ED199A"/>
    <w:rsid w:val="00ED1C60"/>
    <w:rsid w:val="00F25A43"/>
    <w:rsid w:val="00F37A0D"/>
    <w:rsid w:val="00F466CC"/>
    <w:rsid w:val="00F73E46"/>
    <w:rsid w:val="2F73C5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698BA"/>
  <w15:chartTrackingRefBased/>
  <w15:docId w15:val="{22785C58-848C-412A-BFD5-BA5B09488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F466CC"/>
    <w:pPr>
      <w:keepNext/>
      <w:keepLines/>
      <w:spacing w:before="360" w:after="240" w:line="360" w:lineRule="auto"/>
      <w:outlineLvl w:val="1"/>
    </w:pPr>
    <w:rPr>
      <w:rFonts w:ascii="Roboto" w:hAnsi="Roboto" w:eastAsiaTheme="majorEastAsia" w:cstheme="majorBidi"/>
      <w:b/>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E7351C"/>
    <w:pPr>
      <w:autoSpaceDE w:val="0"/>
      <w:autoSpaceDN w:val="0"/>
      <w:adjustRightInd w:val="0"/>
      <w:spacing w:after="0" w:line="240" w:lineRule="auto"/>
    </w:pPr>
    <w:rPr>
      <w:rFonts w:ascii="Century Gothic" w:hAnsi="Century Gothic" w:cs="Century Gothic"/>
      <w:color w:val="000000"/>
      <w:sz w:val="24"/>
      <w:szCs w:val="24"/>
    </w:rPr>
  </w:style>
  <w:style w:type="paragraph" w:styleId="Header">
    <w:name w:val="header"/>
    <w:basedOn w:val="Normal"/>
    <w:link w:val="HeaderChar"/>
    <w:uiPriority w:val="99"/>
    <w:unhideWhenUsed/>
    <w:rsid w:val="00C306D6"/>
    <w:pPr>
      <w:tabs>
        <w:tab w:val="center" w:pos="4513"/>
        <w:tab w:val="right" w:pos="9026"/>
      </w:tabs>
      <w:spacing w:after="0" w:line="240" w:lineRule="auto"/>
    </w:pPr>
  </w:style>
  <w:style w:type="character" w:styleId="HeaderChar" w:customStyle="1">
    <w:name w:val="Header Char"/>
    <w:basedOn w:val="DefaultParagraphFont"/>
    <w:link w:val="Header"/>
    <w:uiPriority w:val="99"/>
    <w:rsid w:val="00C306D6"/>
  </w:style>
  <w:style w:type="paragraph" w:styleId="Footer">
    <w:name w:val="footer"/>
    <w:basedOn w:val="Normal"/>
    <w:link w:val="FooterChar"/>
    <w:uiPriority w:val="99"/>
    <w:unhideWhenUsed/>
    <w:rsid w:val="00C306D6"/>
    <w:pPr>
      <w:tabs>
        <w:tab w:val="center" w:pos="4513"/>
        <w:tab w:val="right" w:pos="9026"/>
      </w:tabs>
      <w:spacing w:after="0" w:line="240" w:lineRule="auto"/>
    </w:pPr>
  </w:style>
  <w:style w:type="character" w:styleId="FooterChar" w:customStyle="1">
    <w:name w:val="Footer Char"/>
    <w:basedOn w:val="DefaultParagraphFont"/>
    <w:link w:val="Footer"/>
    <w:uiPriority w:val="99"/>
    <w:rsid w:val="00C306D6"/>
  </w:style>
  <w:style w:type="paragraph" w:styleId="FootnoteText">
    <w:name w:val="footnote text"/>
    <w:basedOn w:val="Normal"/>
    <w:link w:val="FootnoteTextChar"/>
    <w:uiPriority w:val="99"/>
    <w:semiHidden/>
    <w:unhideWhenUsed/>
    <w:rsid w:val="00862BD1"/>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862BD1"/>
    <w:rPr>
      <w:sz w:val="20"/>
      <w:szCs w:val="20"/>
    </w:rPr>
  </w:style>
  <w:style w:type="character" w:styleId="FootnoteReference">
    <w:name w:val="footnote reference"/>
    <w:basedOn w:val="DefaultParagraphFont"/>
    <w:uiPriority w:val="99"/>
    <w:semiHidden/>
    <w:unhideWhenUsed/>
    <w:rsid w:val="00862BD1"/>
    <w:rPr>
      <w:vertAlign w:val="superscript"/>
    </w:rPr>
  </w:style>
  <w:style w:type="paragraph" w:styleId="Revision">
    <w:name w:val="Revision"/>
    <w:hidden/>
    <w:uiPriority w:val="99"/>
    <w:semiHidden/>
    <w:rsid w:val="009B774B"/>
    <w:pPr>
      <w:spacing w:after="0" w:line="240" w:lineRule="auto"/>
    </w:pPr>
  </w:style>
  <w:style w:type="character" w:styleId="Hyperlink">
    <w:name w:val="Hyperlink"/>
    <w:basedOn w:val="DefaultParagraphFont"/>
    <w:uiPriority w:val="99"/>
    <w:unhideWhenUsed/>
    <w:rsid w:val="00801377"/>
    <w:rPr>
      <w:color w:val="0563C1" w:themeColor="hyperlink"/>
      <w:u w:val="single"/>
    </w:rPr>
  </w:style>
  <w:style w:type="character" w:styleId="UnresolvedMention">
    <w:name w:val="Unresolved Mention"/>
    <w:basedOn w:val="DefaultParagraphFont"/>
    <w:uiPriority w:val="99"/>
    <w:semiHidden/>
    <w:unhideWhenUsed/>
    <w:rsid w:val="00801377"/>
    <w:rPr>
      <w:color w:val="605E5C"/>
      <w:shd w:val="clear" w:color="auto" w:fill="E1DFDD"/>
    </w:rPr>
  </w:style>
  <w:style w:type="paragraph" w:styleId="ListParagraph">
    <w:name w:val="List Paragraph"/>
    <w:basedOn w:val="Normal"/>
    <w:uiPriority w:val="34"/>
    <w:qFormat/>
    <w:rsid w:val="00801377"/>
    <w:pPr>
      <w:ind w:left="720"/>
      <w:contextualSpacing/>
    </w:pPr>
  </w:style>
  <w:style w:type="character" w:styleId="CommentReference">
    <w:name w:val="annotation reference"/>
    <w:basedOn w:val="DefaultParagraphFont"/>
    <w:uiPriority w:val="99"/>
    <w:semiHidden/>
    <w:unhideWhenUsed/>
    <w:rsid w:val="008C1107"/>
    <w:rPr>
      <w:sz w:val="16"/>
      <w:szCs w:val="16"/>
    </w:rPr>
  </w:style>
  <w:style w:type="paragraph" w:styleId="CommentText">
    <w:name w:val="annotation text"/>
    <w:basedOn w:val="Normal"/>
    <w:link w:val="CommentTextChar"/>
    <w:uiPriority w:val="99"/>
    <w:semiHidden/>
    <w:unhideWhenUsed/>
    <w:rsid w:val="008C1107"/>
    <w:pPr>
      <w:spacing w:line="240" w:lineRule="auto"/>
    </w:pPr>
    <w:rPr>
      <w:sz w:val="20"/>
      <w:szCs w:val="20"/>
    </w:rPr>
  </w:style>
  <w:style w:type="character" w:styleId="CommentTextChar" w:customStyle="1">
    <w:name w:val="Comment Text Char"/>
    <w:basedOn w:val="DefaultParagraphFont"/>
    <w:link w:val="CommentText"/>
    <w:uiPriority w:val="99"/>
    <w:semiHidden/>
    <w:rsid w:val="008C1107"/>
    <w:rPr>
      <w:sz w:val="20"/>
      <w:szCs w:val="20"/>
    </w:rPr>
  </w:style>
  <w:style w:type="paragraph" w:styleId="CommentSubject">
    <w:name w:val="annotation subject"/>
    <w:basedOn w:val="CommentText"/>
    <w:next w:val="CommentText"/>
    <w:link w:val="CommentSubjectChar"/>
    <w:uiPriority w:val="99"/>
    <w:semiHidden/>
    <w:unhideWhenUsed/>
    <w:rsid w:val="008C1107"/>
    <w:rPr>
      <w:b/>
      <w:bCs/>
    </w:rPr>
  </w:style>
  <w:style w:type="character" w:styleId="CommentSubjectChar" w:customStyle="1">
    <w:name w:val="Comment Subject Char"/>
    <w:basedOn w:val="CommentTextChar"/>
    <w:link w:val="CommentSubject"/>
    <w:uiPriority w:val="99"/>
    <w:semiHidden/>
    <w:rsid w:val="008C1107"/>
    <w:rPr>
      <w:b/>
      <w:bCs/>
      <w:sz w:val="20"/>
      <w:szCs w:val="20"/>
    </w:rPr>
  </w:style>
  <w:style w:type="character" w:styleId="Heading2Char" w:customStyle="1">
    <w:name w:val="Heading 2 Char"/>
    <w:basedOn w:val="DefaultParagraphFont"/>
    <w:link w:val="Heading2"/>
    <w:uiPriority w:val="9"/>
    <w:rsid w:val="00F466CC"/>
    <w:rPr>
      <w:rFonts w:ascii="Roboto" w:hAnsi="Roboto" w:eastAsiaTheme="majorEastAsia" w:cstheme="majorBidi"/>
      <w:b/>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hyperlink" Target="mailto:qai@qai.org.au" TargetMode="External" Id="rId18" /><Relationship Type="http://schemas.openxmlformats.org/officeDocument/2006/relationships/header" Target="header3.xml" Id="rId26" /><Relationship Type="http://schemas.openxmlformats.org/officeDocument/2006/relationships/numbering" Target="numbering.xml" Id="rId3" /><Relationship Type="http://schemas.openxmlformats.org/officeDocument/2006/relationships/image" Target="media/image6.png"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hyperlink" Target="https://wwild.org.au/who-are-wwild/" TargetMode="External"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https://qdn.org.au/about-qdn/" TargetMode="External" Id="rId16" /><Relationship Type="http://schemas.openxmlformats.org/officeDocument/2006/relationships/hyperlink" Target="mailto:info@wwild.org.au"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footer" Target="footer1.xml" Id="rId24" /><Relationship Type="http://schemas.openxmlformats.org/officeDocument/2006/relationships/customXml" Target="../customXml/item5.xml" Id="rId32" /><Relationship Type="http://schemas.openxmlformats.org/officeDocument/2006/relationships/settings" Target="settings.xml" Id="rId5" /><Relationship Type="http://schemas.openxmlformats.org/officeDocument/2006/relationships/hyperlink" Target="https://qai.org.au/about-us/" TargetMode="External" Id="rId15" /><Relationship Type="http://schemas.openxmlformats.org/officeDocument/2006/relationships/header" Target="header2.xml" Id="rId23" /><Relationship Type="http://schemas.openxmlformats.org/officeDocument/2006/relationships/fontTable" Target="fontTable.xml" Id="rId28" /><Relationship Type="http://schemas.openxmlformats.org/officeDocument/2006/relationships/image" Target="media/image2.png" Id="rId10" /><Relationship Type="http://schemas.openxmlformats.org/officeDocument/2006/relationships/hyperlink" Target="mailto:qdn@qdn.org.au" TargetMode="External" Id="rId19" /><Relationship Type="http://schemas.openxmlformats.org/officeDocument/2006/relationships/customXml" Target="../customXml/item4.xml" Id="rId31"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customXml" Target="../customXml/item3.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 D M S ! 8 0 8 9 5 6 3 8 7 . 2 < / d o c u m e n t i d >  
     < s e n d e r i d > G K S S < / s e n d e r i d >  
     < s e n d e r e m a i l > G E O R G I A . S A N D S @ A L L E N S . C O M . A U < / s e n d e r e m a i l >  
     < l a s t m o d i f i e d > 2 0 2 4 - 0 3 - 0 8 T 1 6 : 1 6 : 0 0 . 0 0 0 0 0 0 0 + 1 0 : 0 0 < / l a s t m o d i f i e d >  
     < d a t a b a s e > D M S < / 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DF1DAFF68AA204097B9A33E29550738" ma:contentTypeVersion="19" ma:contentTypeDescription="Create a new document." ma:contentTypeScope="" ma:versionID="f30530917db21e11c32b3377ce1595b7">
  <xsd:schema xmlns:xsd="http://www.w3.org/2001/XMLSchema" xmlns:xs="http://www.w3.org/2001/XMLSchema" xmlns:p="http://schemas.microsoft.com/office/2006/metadata/properties" xmlns:ns2="feada2a6-e873-47a7-9c3f-674812c2fce9" xmlns:ns3="d6474d21-96ee-4f02-9831-07186c4120e3" targetNamespace="http://schemas.microsoft.com/office/2006/metadata/properties" ma:root="true" ma:fieldsID="0145a4ccaadcf14131ad07bec5324307" ns2:_="" ns3:_="">
    <xsd:import namespace="feada2a6-e873-47a7-9c3f-674812c2fce9"/>
    <xsd:import namespace="d6474d21-96ee-4f02-9831-07186c4120e3"/>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Hyperlink"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da2a6-e873-47a7-9c3f-674812c2f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dfb419f-31d7-44cc-9b1e-47ef0e7f168e" ma:termSetId="09814cd3-568e-fe90-9814-8d621ff8fb84" ma:anchorId="fba54fb3-c3e1-fe81-a776-ca4b69148c4d" ma:open="true" ma:isKeyword="false">
      <xsd:complexType>
        <xsd:sequence>
          <xsd:element ref="pc:Terms" minOccurs="0" maxOccurs="1"/>
        </xsd:sequence>
      </xsd:complex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474d21-96ee-4f02-9831-07186c4120e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a8920f0-ce57-4f8c-82e8-6fde53e2bc70}" ma:internalName="TaxCatchAll" ma:showField="CatchAllData" ma:web="d6474d21-96ee-4f02-9831-07186c412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eada2a6-e873-47a7-9c3f-674812c2fce9">
      <Terms xmlns="http://schemas.microsoft.com/office/infopath/2007/PartnerControls"/>
    </lcf76f155ced4ddcb4097134ff3c332f>
    <TaxCatchAll xmlns="d6474d21-96ee-4f02-9831-07186c4120e3" xsi:nil="true"/>
    <Hyperlink xmlns="feada2a6-e873-47a7-9c3f-674812c2fce9">
      <Url xsi:nil="true"/>
      <Description xsi:nil="true"/>
    </Hyperlink>
  </documentManagement>
</p:properties>
</file>

<file path=customXml/itemProps1.xml><?xml version="1.0" encoding="utf-8"?>
<ds:datastoreItem xmlns:ds="http://schemas.openxmlformats.org/officeDocument/2006/customXml" ds:itemID="{BFAA5BE6-9274-4E1E-B3EA-1261E2227D00}">
  <ds:schemaRefs/>
</ds:datastoreItem>
</file>

<file path=customXml/itemProps2.xml><?xml version="1.0" encoding="utf-8"?>
<ds:datastoreItem xmlns:ds="http://schemas.openxmlformats.org/officeDocument/2006/customXml" ds:itemID="{81AE3FED-76F9-449F-8B22-135DD1B128FB}">
  <ds:schemaRefs>
    <ds:schemaRef ds:uri="http://schemas.openxmlformats.org/officeDocument/2006/bibliography"/>
  </ds:schemaRefs>
</ds:datastoreItem>
</file>

<file path=customXml/itemProps3.xml><?xml version="1.0" encoding="utf-8"?>
<ds:datastoreItem xmlns:ds="http://schemas.openxmlformats.org/officeDocument/2006/customXml" ds:itemID="{F0DF52C0-8FAF-4F4C-B423-49FD11134437}"/>
</file>

<file path=customXml/itemProps4.xml><?xml version="1.0" encoding="utf-8"?>
<ds:datastoreItem xmlns:ds="http://schemas.openxmlformats.org/officeDocument/2006/customXml" ds:itemID="{A9130E35-16A6-4CA8-803F-586C0FD04454}"/>
</file>

<file path=customXml/itemProps5.xml><?xml version="1.0" encoding="utf-8"?>
<ds:datastoreItem xmlns:ds="http://schemas.openxmlformats.org/officeDocument/2006/customXml" ds:itemID="{EB0E91F1-0C4A-49A1-9FFE-19B1FA725F6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Bell</dc:creator>
  <cp:lastModifiedBy>Rebecca Cason</cp:lastModifiedBy>
  <cp:revision>3</cp:revision>
  <dcterms:created xsi:type="dcterms:W3CDTF">2024-03-11T01:57:00Z</dcterms:created>
  <dcterms:modified xsi:type="dcterms:W3CDTF">2024-03-18T00:48:01Z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0x0101003DF1DAFF68AA204097B9A33E29550738</vt:lpwstr>
  </property>
  <property fmtid="{D5CDD505-2E9C-101B-9397-08002B2CF9AE}" pid="3" name="MediaServiceImageTags">
    <vt:lpwstr/>
  </property>
</Properties>
</file>